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14" w:type="dxa"/>
        <w:tblInd w:w="-289" w:type="dxa"/>
        <w:shd w:val="clear" w:color="auto" w:fill="FFFFFF"/>
        <w:tblLayout w:type="fixed"/>
        <w:tblLook w:val="04A0" w:firstRow="1" w:lastRow="0" w:firstColumn="1" w:lastColumn="0" w:noHBand="0" w:noVBand="1"/>
      </w:tblPr>
      <w:tblGrid>
        <w:gridCol w:w="993"/>
        <w:gridCol w:w="3407"/>
        <w:gridCol w:w="2835"/>
        <w:gridCol w:w="2409"/>
        <w:gridCol w:w="1135"/>
        <w:gridCol w:w="125"/>
        <w:gridCol w:w="1010"/>
      </w:tblGrid>
      <w:tr w:rsidR="00583A9A" w:rsidRPr="002E7778" w:rsidTr="005E07E4">
        <w:trPr>
          <w:gridAfter w:val="1"/>
          <w:wAfter w:w="1010" w:type="dxa"/>
          <w:trHeight w:val="375"/>
        </w:trPr>
        <w:tc>
          <w:tcPr>
            <w:tcW w:w="10904" w:type="dxa"/>
            <w:gridSpan w:val="6"/>
            <w:tcBorders>
              <w:bottom w:val="single" w:sz="4" w:space="0" w:color="auto"/>
            </w:tcBorders>
            <w:shd w:val="clear" w:color="auto" w:fill="FFFFFF"/>
          </w:tcPr>
          <w:p w:rsidR="002B029F" w:rsidRDefault="00583A9A" w:rsidP="00C95A3D">
            <w:pPr>
              <w:spacing w:before="120" w:after="120" w:line="240" w:lineRule="auto"/>
              <w:jc w:val="center"/>
              <w:rPr>
                <w:rFonts w:ascii="Times New Roman" w:hAnsi="Times New Roman" w:cs="Times New Roman"/>
                <w:b/>
                <w:bCs/>
                <w:sz w:val="36"/>
                <w:szCs w:val="36"/>
              </w:rPr>
            </w:pPr>
            <w:r w:rsidRPr="00C95A3D">
              <w:rPr>
                <w:rFonts w:ascii="Times New Roman" w:hAnsi="Times New Roman" w:cs="Times New Roman"/>
                <w:b/>
                <w:bCs/>
                <w:sz w:val="36"/>
                <w:szCs w:val="36"/>
              </w:rPr>
              <w:t xml:space="preserve">NIÊM YẾT THỦ TỤC HÀNH CHÍNH </w:t>
            </w:r>
            <w:r w:rsidR="002B029F">
              <w:rPr>
                <w:rFonts w:ascii="Times New Roman" w:hAnsi="Times New Roman" w:cs="Times New Roman"/>
                <w:b/>
                <w:bCs/>
                <w:sz w:val="36"/>
                <w:szCs w:val="36"/>
              </w:rPr>
              <w:t xml:space="preserve">CẤP XÃ </w:t>
            </w:r>
          </w:p>
          <w:p w:rsidR="00583A9A" w:rsidRPr="00C95A3D" w:rsidRDefault="00583A9A" w:rsidP="002B029F">
            <w:pPr>
              <w:spacing w:before="120" w:after="120" w:line="24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LĨNH VỰC </w:t>
            </w:r>
            <w:r w:rsidRPr="00C95A3D">
              <w:rPr>
                <w:rFonts w:ascii="Times New Roman" w:hAnsi="Times New Roman" w:cs="Times New Roman"/>
                <w:b/>
                <w:bCs/>
                <w:sz w:val="36"/>
                <w:szCs w:val="36"/>
              </w:rPr>
              <w:t>NỘI VỤ</w:t>
            </w:r>
          </w:p>
        </w:tc>
      </w:tr>
      <w:tr w:rsidR="00EC4702" w:rsidRPr="002E7778" w:rsidTr="005E07E4">
        <w:trPr>
          <w:gridAfter w:val="2"/>
          <w:wAfter w:w="1135" w:type="dxa"/>
          <w:trHeight w:val="375"/>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C4702" w:rsidRPr="002E7778" w:rsidRDefault="00EC4702" w:rsidP="00ED23C9">
            <w:pPr>
              <w:spacing w:before="120" w:after="120" w:line="240" w:lineRule="auto"/>
              <w:jc w:val="center"/>
              <w:rPr>
                <w:rFonts w:ascii="Times New Roman" w:hAnsi="Times New Roman" w:cs="Times New Roman"/>
                <w:b/>
                <w:bCs/>
                <w:sz w:val="24"/>
                <w:szCs w:val="24"/>
              </w:rPr>
            </w:pPr>
            <w:r w:rsidRPr="002E7778">
              <w:rPr>
                <w:rFonts w:ascii="Times New Roman" w:hAnsi="Times New Roman" w:cs="Times New Roman"/>
                <w:b/>
                <w:bCs/>
                <w:sz w:val="24"/>
                <w:szCs w:val="24"/>
              </w:rPr>
              <w:t>B</w:t>
            </w:r>
          </w:p>
        </w:tc>
        <w:tc>
          <w:tcPr>
            <w:tcW w:w="3407" w:type="dxa"/>
            <w:tcBorders>
              <w:top w:val="single" w:sz="4" w:space="0" w:color="auto"/>
              <w:left w:val="nil"/>
              <w:bottom w:val="single" w:sz="4" w:space="0" w:color="auto"/>
              <w:right w:val="single" w:sz="4" w:space="0" w:color="auto"/>
            </w:tcBorders>
            <w:shd w:val="clear" w:color="auto" w:fill="FFFFFF"/>
            <w:vAlign w:val="center"/>
            <w:hideMark/>
          </w:tcPr>
          <w:p w:rsidR="00EC4702" w:rsidRPr="002E7778" w:rsidRDefault="00EC4702" w:rsidP="00ED23C9">
            <w:pPr>
              <w:spacing w:before="120" w:after="120" w:line="240" w:lineRule="auto"/>
              <w:jc w:val="both"/>
              <w:rPr>
                <w:rFonts w:ascii="Times New Roman" w:hAnsi="Times New Roman" w:cs="Times New Roman"/>
                <w:b/>
                <w:bCs/>
                <w:sz w:val="24"/>
                <w:szCs w:val="24"/>
              </w:rPr>
            </w:pPr>
            <w:r w:rsidRPr="002E7778">
              <w:rPr>
                <w:rFonts w:ascii="Times New Roman" w:hAnsi="Times New Roman" w:cs="Times New Roman"/>
                <w:b/>
                <w:bCs/>
                <w:sz w:val="24"/>
                <w:szCs w:val="24"/>
              </w:rPr>
              <w:t>THỦ TỤC HÀNH CHÍNH CẤP XÃ</w:t>
            </w:r>
          </w:p>
        </w:tc>
        <w:tc>
          <w:tcPr>
            <w:tcW w:w="2835" w:type="dxa"/>
            <w:tcBorders>
              <w:top w:val="single" w:sz="4" w:space="0" w:color="auto"/>
              <w:left w:val="nil"/>
              <w:bottom w:val="single" w:sz="4" w:space="0" w:color="auto"/>
              <w:right w:val="single" w:sz="4" w:space="0" w:color="auto"/>
            </w:tcBorders>
            <w:shd w:val="clear" w:color="auto" w:fill="FFFFFF"/>
          </w:tcPr>
          <w:p w:rsidR="00EC4702" w:rsidRPr="002E7778" w:rsidRDefault="00EC4702" w:rsidP="00ED23C9">
            <w:pPr>
              <w:spacing w:before="120"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Quyết định</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ED23C9">
            <w:pPr>
              <w:spacing w:before="120" w:after="120" w:line="240" w:lineRule="auto"/>
              <w:jc w:val="both"/>
              <w:rPr>
                <w:rFonts w:ascii="Times New Roman" w:hAnsi="Times New Roman" w:cs="Times New Roman"/>
                <w:b/>
                <w:bCs/>
                <w:sz w:val="24"/>
                <w:szCs w:val="24"/>
              </w:rPr>
            </w:pPr>
            <w:r w:rsidRPr="002E7778">
              <w:rPr>
                <w:rFonts w:ascii="Times New Roman" w:hAnsi="Times New Roman" w:cs="Times New Roman"/>
                <w:b/>
                <w:bCs/>
                <w:sz w:val="24"/>
                <w:szCs w:val="24"/>
              </w:rPr>
              <w:t>Quét tài liệu tại đây</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4802F8" w:rsidP="00D93518">
            <w:pPr>
              <w:spacing w:before="120"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Trang</w:t>
            </w:r>
          </w:p>
        </w:tc>
      </w:tr>
      <w:tr w:rsidR="00EC4702" w:rsidRPr="002E7778" w:rsidTr="005E07E4">
        <w:trPr>
          <w:gridAfter w:val="2"/>
          <w:wAfter w:w="1135" w:type="dxa"/>
          <w:trHeight w:val="375"/>
        </w:trPr>
        <w:tc>
          <w:tcPr>
            <w:tcW w:w="993" w:type="dxa"/>
            <w:tcBorders>
              <w:top w:val="nil"/>
              <w:left w:val="single" w:sz="4" w:space="0" w:color="auto"/>
              <w:bottom w:val="single" w:sz="4" w:space="0" w:color="auto"/>
              <w:right w:val="single" w:sz="4" w:space="0" w:color="auto"/>
            </w:tcBorders>
            <w:shd w:val="clear" w:color="auto" w:fill="FFFFFF"/>
            <w:vAlign w:val="center"/>
          </w:tcPr>
          <w:p w:rsidR="00EC4702" w:rsidRPr="002E7778" w:rsidRDefault="00EC4702" w:rsidP="00ED23C9">
            <w:pPr>
              <w:spacing w:before="120" w:after="120" w:line="240" w:lineRule="auto"/>
              <w:jc w:val="center"/>
              <w:rPr>
                <w:rFonts w:ascii="Times New Roman" w:hAnsi="Times New Roman" w:cs="Times New Roman"/>
                <w:b/>
                <w:bCs/>
                <w:sz w:val="24"/>
                <w:szCs w:val="24"/>
              </w:rPr>
            </w:pPr>
            <w:r w:rsidRPr="002E7778">
              <w:rPr>
                <w:rFonts w:ascii="Times New Roman" w:hAnsi="Times New Roman" w:cs="Times New Roman"/>
                <w:b/>
                <w:bCs/>
                <w:sz w:val="24"/>
                <w:szCs w:val="24"/>
              </w:rPr>
              <w:t>I</w:t>
            </w:r>
          </w:p>
        </w:tc>
        <w:tc>
          <w:tcPr>
            <w:tcW w:w="3407" w:type="dxa"/>
            <w:tcBorders>
              <w:top w:val="nil"/>
              <w:left w:val="nil"/>
              <w:bottom w:val="single" w:sz="4" w:space="0" w:color="auto"/>
              <w:right w:val="single" w:sz="4" w:space="0" w:color="auto"/>
            </w:tcBorders>
            <w:shd w:val="clear" w:color="auto" w:fill="FFFFFF"/>
            <w:vAlign w:val="center"/>
            <w:hideMark/>
          </w:tcPr>
          <w:p w:rsidR="00EC4702" w:rsidRPr="002E7778" w:rsidRDefault="00EC4702" w:rsidP="00ED23C9">
            <w:pPr>
              <w:spacing w:before="120" w:after="120" w:line="240" w:lineRule="auto"/>
              <w:jc w:val="both"/>
              <w:rPr>
                <w:rFonts w:ascii="Times New Roman" w:hAnsi="Times New Roman" w:cs="Times New Roman"/>
                <w:b/>
                <w:bCs/>
                <w:sz w:val="24"/>
                <w:szCs w:val="24"/>
              </w:rPr>
            </w:pPr>
            <w:r w:rsidRPr="002E7778">
              <w:rPr>
                <w:rFonts w:ascii="Times New Roman" w:hAnsi="Times New Roman" w:cs="Times New Roman"/>
                <w:b/>
                <w:bCs/>
                <w:sz w:val="24"/>
                <w:szCs w:val="24"/>
              </w:rPr>
              <w:t>LĨNH VỰC NGƯỜI CÓ CÔNG</w:t>
            </w:r>
          </w:p>
        </w:tc>
        <w:tc>
          <w:tcPr>
            <w:tcW w:w="2835" w:type="dxa"/>
            <w:tcBorders>
              <w:top w:val="single" w:sz="4" w:space="0" w:color="auto"/>
              <w:left w:val="nil"/>
              <w:bottom w:val="single" w:sz="4" w:space="0" w:color="auto"/>
              <w:right w:val="single" w:sz="4" w:space="0" w:color="auto"/>
            </w:tcBorders>
            <w:shd w:val="clear" w:color="auto" w:fill="FFFFFF"/>
          </w:tcPr>
          <w:p w:rsidR="00EC4702" w:rsidRPr="002E7778" w:rsidRDefault="00EC4702" w:rsidP="00ED23C9">
            <w:pPr>
              <w:spacing w:before="120" w:after="120" w:line="240" w:lineRule="auto"/>
              <w:jc w:val="both"/>
              <w:rPr>
                <w:rFonts w:ascii="Times New Roman" w:hAnsi="Times New Roman" w:cs="Times New Roman"/>
                <w:b/>
                <w:bCs/>
                <w:sz w:val="24"/>
                <w:szCs w:val="24"/>
              </w:rPr>
            </w:pPr>
          </w:p>
        </w:tc>
        <w:tc>
          <w:tcPr>
            <w:tcW w:w="2409" w:type="dxa"/>
            <w:tcBorders>
              <w:top w:val="nil"/>
              <w:left w:val="single" w:sz="4" w:space="0" w:color="auto"/>
              <w:bottom w:val="single" w:sz="4" w:space="0" w:color="auto"/>
              <w:right w:val="single" w:sz="4" w:space="0" w:color="auto"/>
            </w:tcBorders>
            <w:shd w:val="clear" w:color="auto" w:fill="FFFFFF"/>
          </w:tcPr>
          <w:p w:rsidR="00EC4702" w:rsidRPr="002E7778" w:rsidRDefault="00EC4702" w:rsidP="00ED23C9">
            <w:pPr>
              <w:spacing w:before="120" w:after="120" w:line="240" w:lineRule="auto"/>
              <w:jc w:val="both"/>
              <w:rPr>
                <w:rFonts w:ascii="Times New Roman" w:hAnsi="Times New Roman" w:cs="Times New Roman"/>
                <w:b/>
                <w:bCs/>
                <w:sz w:val="24"/>
                <w:szCs w:val="24"/>
              </w:rPr>
            </w:pPr>
          </w:p>
        </w:tc>
        <w:tc>
          <w:tcPr>
            <w:tcW w:w="1135" w:type="dxa"/>
            <w:tcBorders>
              <w:top w:val="nil"/>
              <w:left w:val="single" w:sz="4" w:space="0" w:color="auto"/>
              <w:bottom w:val="single" w:sz="4" w:space="0" w:color="auto"/>
              <w:right w:val="single" w:sz="4" w:space="0" w:color="auto"/>
            </w:tcBorders>
            <w:shd w:val="clear" w:color="auto" w:fill="FFFFFF"/>
          </w:tcPr>
          <w:p w:rsidR="00EC4702" w:rsidRPr="002E7778" w:rsidRDefault="00EC4702" w:rsidP="00D93518">
            <w:pPr>
              <w:spacing w:before="120" w:after="120" w:line="240" w:lineRule="auto"/>
              <w:jc w:val="center"/>
              <w:rPr>
                <w:rFonts w:ascii="Times New Roman" w:hAnsi="Times New Roman" w:cs="Times New Roman"/>
                <w:b/>
                <w:bCs/>
                <w:sz w:val="24"/>
                <w:szCs w:val="24"/>
              </w:rPr>
            </w:pPr>
          </w:p>
        </w:tc>
      </w:tr>
      <w:tr w:rsidR="00EC4702" w:rsidRPr="002E7778" w:rsidTr="005E07E4">
        <w:trPr>
          <w:gridAfter w:val="2"/>
          <w:wAfter w:w="1135" w:type="dxa"/>
          <w:trHeight w:val="383"/>
        </w:trPr>
        <w:tc>
          <w:tcPr>
            <w:tcW w:w="993" w:type="dxa"/>
            <w:tcBorders>
              <w:top w:val="nil"/>
              <w:left w:val="single" w:sz="4" w:space="0" w:color="auto"/>
              <w:bottom w:val="single" w:sz="4" w:space="0" w:color="auto"/>
              <w:right w:val="single" w:sz="4" w:space="0" w:color="auto"/>
            </w:tcBorders>
            <w:shd w:val="clear" w:color="auto" w:fill="FFFFFF"/>
            <w:noWrap/>
            <w:vAlign w:val="center"/>
            <w:hideMark/>
          </w:tcPr>
          <w:p w:rsidR="00EC4702" w:rsidRPr="002E7778" w:rsidRDefault="00EC4702" w:rsidP="00ED23C9">
            <w:pPr>
              <w:spacing w:before="120" w:after="120" w:line="240" w:lineRule="auto"/>
              <w:jc w:val="center"/>
              <w:rPr>
                <w:rFonts w:ascii="Times New Roman" w:hAnsi="Times New Roman" w:cs="Times New Roman"/>
                <w:sz w:val="24"/>
                <w:szCs w:val="24"/>
              </w:rPr>
            </w:pPr>
            <w:r w:rsidRPr="002E7778">
              <w:rPr>
                <w:rFonts w:ascii="Times New Roman" w:hAnsi="Times New Roman" w:cs="Times New Roman"/>
                <w:sz w:val="24"/>
                <w:szCs w:val="24"/>
              </w:rPr>
              <w:t>1</w:t>
            </w:r>
          </w:p>
        </w:tc>
        <w:tc>
          <w:tcPr>
            <w:tcW w:w="3407" w:type="dxa"/>
            <w:tcBorders>
              <w:top w:val="nil"/>
              <w:left w:val="nil"/>
              <w:bottom w:val="single" w:sz="4" w:space="0" w:color="auto"/>
              <w:right w:val="single" w:sz="4" w:space="0" w:color="auto"/>
            </w:tcBorders>
            <w:shd w:val="clear" w:color="auto" w:fill="FFFFFF"/>
            <w:vAlign w:val="center"/>
            <w:hideMark/>
          </w:tcPr>
          <w:p w:rsidR="00EC4702" w:rsidRPr="00074880" w:rsidRDefault="00EC4702" w:rsidP="00ED23C9">
            <w:pPr>
              <w:spacing w:before="120" w:after="120" w:line="240" w:lineRule="auto"/>
              <w:jc w:val="both"/>
              <w:rPr>
                <w:rFonts w:ascii="Times New Roman" w:hAnsi="Times New Roman" w:cs="Times New Roman"/>
                <w:color w:val="000000" w:themeColor="text1"/>
                <w:sz w:val="24"/>
                <w:szCs w:val="24"/>
              </w:rPr>
            </w:pPr>
            <w:r w:rsidRPr="00074880">
              <w:rPr>
                <w:rFonts w:ascii="Times New Roman" w:hAnsi="Times New Roman" w:cs="Times New Roman"/>
                <w:color w:val="000000" w:themeColor="text1"/>
                <w:sz w:val="24"/>
                <w:szCs w:val="24"/>
              </w:rPr>
              <w:t>Cấp giấy xác nhận thân nhân của người có công</w:t>
            </w:r>
          </w:p>
        </w:tc>
        <w:tc>
          <w:tcPr>
            <w:tcW w:w="2835" w:type="dxa"/>
            <w:tcBorders>
              <w:top w:val="single" w:sz="4" w:space="0" w:color="auto"/>
              <w:left w:val="nil"/>
              <w:bottom w:val="single" w:sz="4" w:space="0" w:color="auto"/>
              <w:right w:val="single" w:sz="4" w:space="0" w:color="auto"/>
            </w:tcBorders>
            <w:shd w:val="clear" w:color="auto" w:fill="FFFFFF"/>
          </w:tcPr>
          <w:p w:rsidR="00EC4702" w:rsidRDefault="00EC4702" w:rsidP="00ED23C9">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Điều 116 NĐ131 ngày 30/12/2021 của Chính phủ quy định chi tiết và biện pháp thi hành Pháp lệnh ưu đãi Người có công với cách mạng</w:t>
            </w:r>
          </w:p>
        </w:tc>
        <w:tc>
          <w:tcPr>
            <w:tcW w:w="2409" w:type="dxa"/>
            <w:tcBorders>
              <w:top w:val="nil"/>
              <w:left w:val="single" w:sz="4" w:space="0" w:color="auto"/>
              <w:bottom w:val="single" w:sz="4" w:space="0" w:color="auto"/>
              <w:right w:val="single" w:sz="4" w:space="0" w:color="auto"/>
            </w:tcBorders>
            <w:shd w:val="clear" w:color="auto" w:fill="FFFFFF"/>
          </w:tcPr>
          <w:p w:rsidR="00EC4702" w:rsidRPr="002E7778" w:rsidRDefault="00EC4702" w:rsidP="00ED23C9">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FF689A6" wp14:editId="200B7A5A">
                  <wp:extent cx="1197428" cy="1197428"/>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_225911720_5e8a2aaade27818cc0df3c71fdc2484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1663" cy="1201663"/>
                          </a:xfrm>
                          <a:prstGeom prst="rect">
                            <a:avLst/>
                          </a:prstGeom>
                        </pic:spPr>
                      </pic:pic>
                    </a:graphicData>
                  </a:graphic>
                </wp:inline>
              </w:drawing>
            </w:r>
          </w:p>
        </w:tc>
        <w:tc>
          <w:tcPr>
            <w:tcW w:w="1135" w:type="dxa"/>
            <w:tcBorders>
              <w:top w:val="nil"/>
              <w:left w:val="single" w:sz="4" w:space="0" w:color="auto"/>
              <w:bottom w:val="single" w:sz="4" w:space="0" w:color="auto"/>
              <w:right w:val="single" w:sz="4" w:space="0" w:color="auto"/>
            </w:tcBorders>
            <w:shd w:val="clear" w:color="auto" w:fill="FFFFFF"/>
          </w:tcPr>
          <w:p w:rsidR="00EC4702" w:rsidRDefault="005E07E4" w:rsidP="00D93518">
            <w:pPr>
              <w:spacing w:before="120" w:after="120" w:line="240" w:lineRule="auto"/>
              <w:jc w:val="center"/>
              <w:rPr>
                <w:rFonts w:ascii="Times New Roman" w:hAnsi="Times New Roman" w:cs="Times New Roman"/>
                <w:noProof/>
                <w:sz w:val="24"/>
                <w:szCs w:val="24"/>
              </w:rPr>
            </w:pPr>
            <w:r>
              <w:rPr>
                <w:rFonts w:ascii="Times New Roman" w:hAnsi="Times New Roman" w:cs="Times New Roman"/>
                <w:noProof/>
                <w:sz w:val="24"/>
                <w:szCs w:val="24"/>
              </w:rPr>
              <w:t>1-3</w:t>
            </w:r>
          </w:p>
        </w:tc>
      </w:tr>
      <w:tr w:rsidR="00EC4702"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4702" w:rsidRPr="002E7778" w:rsidRDefault="00EC4702" w:rsidP="00ED23C9">
            <w:pPr>
              <w:spacing w:before="120" w:after="120" w:line="240" w:lineRule="auto"/>
              <w:jc w:val="center"/>
              <w:rPr>
                <w:rFonts w:ascii="Times New Roman" w:hAnsi="Times New Roman" w:cs="Times New Roman"/>
                <w:sz w:val="24"/>
                <w:szCs w:val="24"/>
              </w:rPr>
            </w:pPr>
            <w:r w:rsidRPr="002E7778">
              <w:rPr>
                <w:rFonts w:ascii="Times New Roman" w:hAnsi="Times New Roman" w:cs="Times New Roman"/>
                <w:sz w:val="24"/>
                <w:szCs w:val="24"/>
              </w:rPr>
              <w:t>2</w:t>
            </w:r>
          </w:p>
        </w:tc>
        <w:tc>
          <w:tcPr>
            <w:tcW w:w="3407" w:type="dxa"/>
            <w:tcBorders>
              <w:top w:val="single" w:sz="4" w:space="0" w:color="auto"/>
              <w:left w:val="nil"/>
              <w:bottom w:val="single" w:sz="4" w:space="0" w:color="auto"/>
              <w:right w:val="single" w:sz="4" w:space="0" w:color="auto"/>
            </w:tcBorders>
            <w:shd w:val="clear" w:color="auto" w:fill="FFFFFF"/>
            <w:vAlign w:val="center"/>
          </w:tcPr>
          <w:p w:rsidR="00EC4702" w:rsidRPr="00074880" w:rsidRDefault="00EC4702" w:rsidP="00ED23C9">
            <w:pPr>
              <w:spacing w:before="120" w:after="120" w:line="240" w:lineRule="auto"/>
              <w:jc w:val="both"/>
              <w:rPr>
                <w:rFonts w:ascii="Times New Roman" w:hAnsi="Times New Roman" w:cs="Times New Roman"/>
                <w:color w:val="000000" w:themeColor="text1"/>
                <w:sz w:val="24"/>
                <w:szCs w:val="24"/>
              </w:rPr>
            </w:pPr>
            <w:r w:rsidRPr="00074880">
              <w:rPr>
                <w:rFonts w:ascii="Times New Roman" w:hAnsi="Times New Roman" w:cs="Times New Roman"/>
                <w:color w:val="000000" w:themeColor="text1"/>
                <w:sz w:val="24"/>
                <w:szCs w:val="24"/>
              </w:rPr>
              <w:t>Thăm viếng mộ liệt sĩ</w:t>
            </w:r>
          </w:p>
        </w:tc>
        <w:tc>
          <w:tcPr>
            <w:tcW w:w="2835" w:type="dxa"/>
            <w:tcBorders>
              <w:top w:val="single" w:sz="4" w:space="0" w:color="auto"/>
              <w:left w:val="nil"/>
              <w:bottom w:val="single" w:sz="4" w:space="0" w:color="auto"/>
              <w:right w:val="single" w:sz="4" w:space="0" w:color="auto"/>
            </w:tcBorders>
            <w:shd w:val="clear" w:color="auto" w:fill="FFFFFF"/>
          </w:tcPr>
          <w:p w:rsidR="00EC4702" w:rsidRDefault="00EC4702" w:rsidP="00ED23C9">
            <w:pPr>
              <w:spacing w:before="120" w:after="120" w:line="240" w:lineRule="auto"/>
              <w:jc w:val="both"/>
              <w:rPr>
                <w:rFonts w:ascii="Times New Roman" w:hAnsi="Times New Roman" w:cs="Times New Roman"/>
                <w:noProof/>
                <w:sz w:val="24"/>
                <w:szCs w:val="24"/>
              </w:rPr>
            </w:pPr>
            <w:r>
              <w:rPr>
                <w:rFonts w:ascii="Times New Roman" w:eastAsia="Times New Roman" w:hAnsi="Times New Roman" w:cs="Times New Roman"/>
                <w:sz w:val="26"/>
              </w:rPr>
              <w:t>Quyết định 2223/QĐ-UBND ngày 26/6/2025 về việc công bố thủ tục hành chính lĩnh vực NCC thuộc phạm vi chức năng quản lý của Sở Nội vụ tỉnh Thái Nguyên</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ED23C9">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3618863" wp14:editId="7FBA38EB">
                  <wp:extent cx="1153886" cy="1153886"/>
                  <wp:effectExtent l="0" t="0" r="825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ăm viếng mộ liệt sĩ.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6380" cy="1156380"/>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EC4702" w:rsidRDefault="005E07E4" w:rsidP="00D93518">
            <w:pPr>
              <w:spacing w:before="120" w:after="120" w:line="240" w:lineRule="auto"/>
              <w:jc w:val="center"/>
              <w:rPr>
                <w:rFonts w:ascii="Times New Roman" w:hAnsi="Times New Roman" w:cs="Times New Roman"/>
                <w:noProof/>
                <w:sz w:val="24"/>
                <w:szCs w:val="24"/>
              </w:rPr>
            </w:pPr>
            <w:r>
              <w:rPr>
                <w:rFonts w:ascii="Times New Roman" w:hAnsi="Times New Roman" w:cs="Times New Roman"/>
                <w:noProof/>
                <w:sz w:val="24"/>
                <w:szCs w:val="24"/>
              </w:rPr>
              <w:t>3-7</w:t>
            </w:r>
          </w:p>
        </w:tc>
      </w:tr>
      <w:tr w:rsidR="00EC4702"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4702" w:rsidRPr="002E7778" w:rsidRDefault="00EC4702" w:rsidP="00ED23C9">
            <w:pPr>
              <w:spacing w:before="120" w:after="120" w:line="240" w:lineRule="auto"/>
              <w:jc w:val="center"/>
              <w:rPr>
                <w:rFonts w:ascii="Times New Roman" w:hAnsi="Times New Roman" w:cs="Times New Roman"/>
                <w:b/>
                <w:bCs/>
                <w:sz w:val="24"/>
                <w:szCs w:val="24"/>
              </w:rPr>
            </w:pPr>
            <w:r w:rsidRPr="002E7778">
              <w:rPr>
                <w:rFonts w:ascii="Times New Roman" w:hAnsi="Times New Roman" w:cs="Times New Roman"/>
                <w:b/>
                <w:bCs/>
                <w:sz w:val="24"/>
                <w:szCs w:val="24"/>
              </w:rPr>
              <w:t>II</w:t>
            </w:r>
          </w:p>
        </w:tc>
        <w:tc>
          <w:tcPr>
            <w:tcW w:w="3407" w:type="dxa"/>
            <w:tcBorders>
              <w:top w:val="single" w:sz="4" w:space="0" w:color="auto"/>
              <w:left w:val="nil"/>
              <w:bottom w:val="single" w:sz="4" w:space="0" w:color="auto"/>
              <w:right w:val="single" w:sz="4" w:space="0" w:color="auto"/>
            </w:tcBorders>
            <w:shd w:val="clear" w:color="auto" w:fill="FFFFFF"/>
            <w:vAlign w:val="center"/>
          </w:tcPr>
          <w:p w:rsidR="00EC4702" w:rsidRPr="00074880" w:rsidRDefault="00EC4702" w:rsidP="00ED23C9">
            <w:pPr>
              <w:spacing w:before="120" w:after="120" w:line="240" w:lineRule="auto"/>
              <w:jc w:val="both"/>
              <w:rPr>
                <w:rFonts w:ascii="Times New Roman" w:hAnsi="Times New Roman" w:cs="Times New Roman"/>
                <w:b/>
                <w:bCs/>
                <w:color w:val="000000" w:themeColor="text1"/>
                <w:sz w:val="24"/>
                <w:szCs w:val="24"/>
              </w:rPr>
            </w:pPr>
            <w:r w:rsidRPr="00074880">
              <w:rPr>
                <w:rFonts w:ascii="Times New Roman" w:hAnsi="Times New Roman" w:cs="Times New Roman"/>
                <w:b/>
                <w:bCs/>
                <w:color w:val="000000" w:themeColor="text1"/>
                <w:sz w:val="24"/>
                <w:szCs w:val="24"/>
              </w:rPr>
              <w:t>LĨNH VỰC QUẢN LÝ LAO ĐỘNG NGOÀI NƯỚC</w:t>
            </w:r>
          </w:p>
        </w:tc>
        <w:tc>
          <w:tcPr>
            <w:tcW w:w="2835" w:type="dxa"/>
            <w:tcBorders>
              <w:top w:val="single" w:sz="4" w:space="0" w:color="auto"/>
              <w:left w:val="nil"/>
              <w:bottom w:val="single" w:sz="4" w:space="0" w:color="auto"/>
              <w:right w:val="single" w:sz="4" w:space="0" w:color="auto"/>
            </w:tcBorders>
            <w:shd w:val="clear" w:color="auto" w:fill="FFFFFF"/>
          </w:tcPr>
          <w:p w:rsidR="00EC4702" w:rsidRPr="002E7778" w:rsidRDefault="00EC4702" w:rsidP="00ED23C9">
            <w:pPr>
              <w:spacing w:before="120" w:after="120" w:line="240" w:lineRule="auto"/>
              <w:jc w:val="both"/>
              <w:rPr>
                <w:rFonts w:ascii="Times New Roman" w:hAnsi="Times New Roman" w:cs="Times New Roman"/>
                <w:b/>
                <w:bCs/>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ED23C9">
            <w:pPr>
              <w:spacing w:before="120" w:after="120" w:line="240" w:lineRule="auto"/>
              <w:jc w:val="both"/>
              <w:rPr>
                <w:rFonts w:ascii="Times New Roman" w:hAnsi="Times New Roman" w:cs="Times New Roman"/>
                <w:b/>
                <w:bCs/>
                <w:sz w:val="24"/>
                <w:szCs w:val="24"/>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D93518">
            <w:pPr>
              <w:spacing w:before="120" w:after="120" w:line="240" w:lineRule="auto"/>
              <w:jc w:val="center"/>
              <w:rPr>
                <w:rFonts w:ascii="Times New Roman" w:hAnsi="Times New Roman" w:cs="Times New Roman"/>
                <w:b/>
                <w:bCs/>
                <w:sz w:val="24"/>
                <w:szCs w:val="24"/>
              </w:rPr>
            </w:pPr>
          </w:p>
        </w:tc>
      </w:tr>
      <w:tr w:rsidR="00EC4702"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4702" w:rsidRPr="002E7778" w:rsidRDefault="00D64352" w:rsidP="00901CB4">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407" w:type="dxa"/>
            <w:tcBorders>
              <w:top w:val="single" w:sz="4" w:space="0" w:color="auto"/>
              <w:left w:val="nil"/>
              <w:bottom w:val="single" w:sz="4" w:space="0" w:color="auto"/>
              <w:right w:val="single" w:sz="4" w:space="0" w:color="auto"/>
            </w:tcBorders>
            <w:shd w:val="clear" w:color="auto" w:fill="FFFFFF"/>
            <w:vAlign w:val="center"/>
          </w:tcPr>
          <w:p w:rsidR="00EC4702" w:rsidRPr="00074880" w:rsidRDefault="00EC4702" w:rsidP="00901CB4">
            <w:pPr>
              <w:spacing w:before="120" w:after="120" w:line="240" w:lineRule="auto"/>
              <w:jc w:val="both"/>
              <w:rPr>
                <w:rFonts w:ascii="Times New Roman" w:hAnsi="Times New Roman" w:cs="Times New Roman"/>
                <w:color w:val="000000" w:themeColor="text1"/>
                <w:sz w:val="24"/>
                <w:szCs w:val="24"/>
              </w:rPr>
            </w:pPr>
            <w:r w:rsidRPr="00074880">
              <w:rPr>
                <w:rFonts w:ascii="Times New Roman" w:hAnsi="Times New Roman" w:cs="Times New Roman"/>
                <w:color w:val="000000" w:themeColor="text1"/>
                <w:sz w:val="24"/>
                <w:szCs w:val="24"/>
              </w:rPr>
              <w:t>Đăng ký hợp đồng lao động trực tiếp giao kết</w:t>
            </w:r>
          </w:p>
        </w:tc>
        <w:tc>
          <w:tcPr>
            <w:tcW w:w="2835" w:type="dxa"/>
            <w:tcBorders>
              <w:top w:val="single" w:sz="4" w:space="0" w:color="auto"/>
              <w:left w:val="nil"/>
              <w:bottom w:val="single" w:sz="4" w:space="0" w:color="auto"/>
              <w:right w:val="single" w:sz="4" w:space="0" w:color="auto"/>
            </w:tcBorders>
            <w:shd w:val="clear" w:color="auto" w:fill="FFFFFF"/>
          </w:tcPr>
          <w:p w:rsidR="00EC4702" w:rsidRDefault="00EC4702" w:rsidP="00901CB4">
            <w:pPr>
              <w:spacing w:before="120" w:after="120" w:line="240" w:lineRule="auto"/>
              <w:jc w:val="both"/>
              <w:rPr>
                <w:rFonts w:ascii="Times New Roman" w:hAnsi="Times New Roman" w:cs="Times New Roman"/>
                <w:noProof/>
                <w:sz w:val="24"/>
                <w:szCs w:val="24"/>
              </w:rPr>
            </w:pPr>
            <w:r>
              <w:rPr>
                <w:rFonts w:ascii="Times New Roman" w:eastAsia="Times New Roman" w:hAnsi="Times New Roman" w:cs="Times New Roman"/>
                <w:sz w:val="26"/>
              </w:rPr>
              <w:t>Quyết định 2229/QĐ-UBND ngày 26/6/2025 về việc công bố thủ tục hành chính lĩnh vực quản lý lao động ngoài nước thuộc phạm vi chức năng quản lý của Sở Nội vụ tỉnh Thái Nguyên</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901CB4">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626926C" wp14:editId="30CC073C">
                  <wp:extent cx="1175657" cy="1175657"/>
                  <wp:effectExtent l="0" t="0" r="571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Đăng ký hợp đồng lao động trực tiếp giao kết ..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77687" cy="1177687"/>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EC4702" w:rsidRDefault="005E07E4" w:rsidP="00D93518">
            <w:pPr>
              <w:spacing w:before="120" w:after="120" w:line="240" w:lineRule="auto"/>
              <w:jc w:val="center"/>
              <w:rPr>
                <w:rFonts w:ascii="Times New Roman" w:hAnsi="Times New Roman" w:cs="Times New Roman"/>
                <w:noProof/>
                <w:sz w:val="24"/>
                <w:szCs w:val="24"/>
              </w:rPr>
            </w:pPr>
            <w:r>
              <w:rPr>
                <w:rFonts w:ascii="Times New Roman" w:hAnsi="Times New Roman" w:cs="Times New Roman"/>
                <w:noProof/>
                <w:sz w:val="24"/>
                <w:szCs w:val="24"/>
              </w:rPr>
              <w:t>1-5</w:t>
            </w:r>
          </w:p>
        </w:tc>
      </w:tr>
      <w:tr w:rsidR="00EC4702"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4702" w:rsidRPr="002E7778" w:rsidRDefault="00EC4702" w:rsidP="00901CB4">
            <w:pPr>
              <w:spacing w:before="120" w:after="120" w:line="240" w:lineRule="auto"/>
              <w:jc w:val="center"/>
              <w:rPr>
                <w:rFonts w:ascii="Times New Roman" w:hAnsi="Times New Roman" w:cs="Times New Roman"/>
                <w:b/>
                <w:bCs/>
                <w:sz w:val="24"/>
                <w:szCs w:val="24"/>
              </w:rPr>
            </w:pPr>
            <w:r w:rsidRPr="002E7778">
              <w:rPr>
                <w:rFonts w:ascii="Times New Roman" w:hAnsi="Times New Roman" w:cs="Times New Roman"/>
                <w:b/>
                <w:bCs/>
                <w:sz w:val="24"/>
                <w:szCs w:val="24"/>
              </w:rPr>
              <w:t>III</w:t>
            </w:r>
          </w:p>
        </w:tc>
        <w:tc>
          <w:tcPr>
            <w:tcW w:w="3407" w:type="dxa"/>
            <w:tcBorders>
              <w:top w:val="single" w:sz="4" w:space="0" w:color="auto"/>
              <w:left w:val="nil"/>
              <w:bottom w:val="single" w:sz="4" w:space="0" w:color="auto"/>
              <w:right w:val="single" w:sz="4" w:space="0" w:color="auto"/>
            </w:tcBorders>
            <w:shd w:val="clear" w:color="auto" w:fill="FFFFFF"/>
            <w:vAlign w:val="center"/>
          </w:tcPr>
          <w:p w:rsidR="00EC4702" w:rsidRPr="00074880" w:rsidRDefault="00EC4702" w:rsidP="00901CB4">
            <w:pPr>
              <w:spacing w:before="120" w:after="120" w:line="240" w:lineRule="auto"/>
              <w:jc w:val="both"/>
              <w:rPr>
                <w:rFonts w:ascii="Times New Roman" w:hAnsi="Times New Roman" w:cs="Times New Roman"/>
                <w:b/>
                <w:bCs/>
                <w:color w:val="000000" w:themeColor="text1"/>
                <w:sz w:val="24"/>
                <w:szCs w:val="24"/>
              </w:rPr>
            </w:pPr>
            <w:r w:rsidRPr="00074880">
              <w:rPr>
                <w:rFonts w:ascii="Times New Roman" w:hAnsi="Times New Roman" w:cs="Times New Roman"/>
                <w:b/>
                <w:bCs/>
                <w:color w:val="000000" w:themeColor="text1"/>
                <w:sz w:val="24"/>
                <w:szCs w:val="24"/>
              </w:rPr>
              <w:t>LĨNH VỰC VIỆC LÀM</w:t>
            </w:r>
          </w:p>
        </w:tc>
        <w:tc>
          <w:tcPr>
            <w:tcW w:w="2835" w:type="dxa"/>
            <w:tcBorders>
              <w:top w:val="single" w:sz="4" w:space="0" w:color="auto"/>
              <w:left w:val="nil"/>
              <w:bottom w:val="single" w:sz="4" w:space="0" w:color="auto"/>
              <w:right w:val="single" w:sz="4" w:space="0" w:color="auto"/>
            </w:tcBorders>
            <w:shd w:val="clear" w:color="auto" w:fill="FFFFFF"/>
          </w:tcPr>
          <w:p w:rsidR="00EC4702" w:rsidRPr="002E7778" w:rsidRDefault="00EC4702" w:rsidP="00901CB4">
            <w:pPr>
              <w:spacing w:before="120" w:after="120" w:line="240" w:lineRule="auto"/>
              <w:jc w:val="both"/>
              <w:rPr>
                <w:rFonts w:ascii="Times New Roman" w:hAnsi="Times New Roman" w:cs="Times New Roman"/>
                <w:b/>
                <w:bCs/>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901CB4">
            <w:pPr>
              <w:spacing w:before="120" w:after="120" w:line="240" w:lineRule="auto"/>
              <w:jc w:val="both"/>
              <w:rPr>
                <w:rFonts w:ascii="Times New Roman" w:hAnsi="Times New Roman" w:cs="Times New Roman"/>
                <w:b/>
                <w:bCs/>
                <w:sz w:val="24"/>
                <w:szCs w:val="24"/>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D93518">
            <w:pPr>
              <w:spacing w:before="120" w:after="120" w:line="240" w:lineRule="auto"/>
              <w:jc w:val="center"/>
              <w:rPr>
                <w:rFonts w:ascii="Times New Roman" w:hAnsi="Times New Roman" w:cs="Times New Roman"/>
                <w:b/>
                <w:bCs/>
                <w:sz w:val="24"/>
                <w:szCs w:val="24"/>
              </w:rPr>
            </w:pPr>
          </w:p>
        </w:tc>
      </w:tr>
      <w:tr w:rsidR="00EC4702"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4702" w:rsidRPr="002E7778" w:rsidRDefault="00D64352" w:rsidP="00AC41C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407" w:type="dxa"/>
            <w:tcBorders>
              <w:top w:val="single" w:sz="4" w:space="0" w:color="auto"/>
              <w:left w:val="nil"/>
              <w:bottom w:val="single" w:sz="4" w:space="0" w:color="auto"/>
              <w:right w:val="single" w:sz="4" w:space="0" w:color="auto"/>
            </w:tcBorders>
            <w:shd w:val="clear" w:color="auto" w:fill="FFFFFF"/>
            <w:vAlign w:val="center"/>
          </w:tcPr>
          <w:p w:rsidR="00EC4702" w:rsidRPr="00074880" w:rsidRDefault="00EC4702" w:rsidP="00AC41CE">
            <w:pPr>
              <w:spacing w:before="120" w:after="120" w:line="240" w:lineRule="auto"/>
              <w:jc w:val="both"/>
              <w:rPr>
                <w:rFonts w:ascii="Times New Roman" w:hAnsi="Times New Roman" w:cs="Times New Roman"/>
                <w:color w:val="000000" w:themeColor="text1"/>
                <w:sz w:val="24"/>
                <w:szCs w:val="24"/>
              </w:rPr>
            </w:pPr>
            <w:r w:rsidRPr="00074880">
              <w:rPr>
                <w:rFonts w:ascii="Times New Roman" w:hAnsi="Times New Roman" w:cs="Times New Roman"/>
                <w:color w:val="000000" w:themeColor="text1"/>
                <w:sz w:val="24"/>
                <w:szCs w:val="24"/>
              </w:rPr>
              <w:t>Vay vốn hỗ trợ tạo việc làm, duy trì và mở rộng việc làm từ Quỹ quốc gia về việc làm đối với người lao động</w:t>
            </w:r>
          </w:p>
        </w:tc>
        <w:tc>
          <w:tcPr>
            <w:tcW w:w="2835" w:type="dxa"/>
            <w:tcBorders>
              <w:top w:val="single" w:sz="4" w:space="0" w:color="auto"/>
              <w:left w:val="nil"/>
              <w:bottom w:val="single" w:sz="4" w:space="0" w:color="auto"/>
              <w:right w:val="single" w:sz="4" w:space="0" w:color="auto"/>
            </w:tcBorders>
            <w:shd w:val="clear" w:color="auto" w:fill="FFFFFF"/>
          </w:tcPr>
          <w:p w:rsidR="00EC4702" w:rsidRDefault="00EC4702" w:rsidP="007266EF">
            <w:pPr>
              <w:spacing w:before="120" w:after="120" w:line="240" w:lineRule="auto"/>
              <w:jc w:val="both"/>
              <w:rPr>
                <w:rFonts w:ascii="Times New Roman" w:hAnsi="Times New Roman" w:cs="Times New Roman"/>
                <w:noProof/>
                <w:sz w:val="24"/>
                <w:szCs w:val="24"/>
              </w:rPr>
            </w:pPr>
            <w:r>
              <w:rPr>
                <w:rFonts w:ascii="Times New Roman" w:eastAsia="Times New Roman" w:hAnsi="Times New Roman" w:cs="Times New Roman"/>
                <w:sz w:val="26"/>
              </w:rPr>
              <w:t>Quyết định 2225/QĐ-UBND ngày 26/6/2025 về việc công bố thủ tục hành chính lĩnh vực việc làm; an toàn, vệ sinh lao động thuộc phạm vi chức năng quản lý của Sở Nội vụ tỉnh Thái Nguyên</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AC41CE">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E3E6603" wp14:editId="5ADC3311">
                  <wp:extent cx="1186543" cy="118654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ay vốn hỗ trợ tạo việc làm, duy trì và mở rộng việc làm từ Quỹ quốc gia về việc làm đối với người lao độn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1660" cy="1191660"/>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EC4702" w:rsidRDefault="005E07E4" w:rsidP="00D93518">
            <w:pPr>
              <w:spacing w:before="120" w:after="120" w:line="240" w:lineRule="auto"/>
              <w:jc w:val="center"/>
              <w:rPr>
                <w:rFonts w:ascii="Times New Roman" w:hAnsi="Times New Roman" w:cs="Times New Roman"/>
                <w:noProof/>
                <w:sz w:val="24"/>
                <w:szCs w:val="24"/>
              </w:rPr>
            </w:pPr>
            <w:r>
              <w:rPr>
                <w:rFonts w:ascii="Times New Roman" w:hAnsi="Times New Roman" w:cs="Times New Roman"/>
                <w:noProof/>
                <w:sz w:val="24"/>
                <w:szCs w:val="24"/>
              </w:rPr>
              <w:t>6-10</w:t>
            </w:r>
          </w:p>
        </w:tc>
      </w:tr>
      <w:tr w:rsidR="00EC4702"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4702" w:rsidRPr="002E7778" w:rsidRDefault="00D64352" w:rsidP="00AC41C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3407" w:type="dxa"/>
            <w:tcBorders>
              <w:top w:val="single" w:sz="4" w:space="0" w:color="auto"/>
              <w:left w:val="nil"/>
              <w:bottom w:val="single" w:sz="4" w:space="0" w:color="auto"/>
              <w:right w:val="single" w:sz="4" w:space="0" w:color="auto"/>
            </w:tcBorders>
            <w:shd w:val="clear" w:color="auto" w:fill="FFFFFF"/>
            <w:vAlign w:val="center"/>
          </w:tcPr>
          <w:p w:rsidR="00EC4702" w:rsidRPr="00074880" w:rsidRDefault="00EC4702" w:rsidP="00AC41CE">
            <w:pPr>
              <w:spacing w:before="120" w:after="120" w:line="240" w:lineRule="auto"/>
              <w:jc w:val="both"/>
              <w:rPr>
                <w:rFonts w:ascii="Times New Roman" w:hAnsi="Times New Roman" w:cs="Times New Roman"/>
                <w:color w:val="000000" w:themeColor="text1"/>
                <w:sz w:val="24"/>
                <w:szCs w:val="24"/>
              </w:rPr>
            </w:pPr>
            <w:r w:rsidRPr="00074880">
              <w:rPr>
                <w:rFonts w:ascii="Times New Roman" w:hAnsi="Times New Roman" w:cs="Times New Roman"/>
                <w:color w:val="000000" w:themeColor="text1"/>
                <w:sz w:val="24"/>
                <w:szCs w:val="24"/>
              </w:rPr>
              <w:t>Vay vốn hỗ trợ tạo việc làm, duy trì và mở rộng việc làm từ Quỹ quốc gia về việc làm đối với cơ sở sản xuất, kinh doanh</w:t>
            </w:r>
          </w:p>
        </w:tc>
        <w:tc>
          <w:tcPr>
            <w:tcW w:w="2835" w:type="dxa"/>
            <w:tcBorders>
              <w:top w:val="single" w:sz="4" w:space="0" w:color="auto"/>
              <w:left w:val="nil"/>
              <w:bottom w:val="single" w:sz="4" w:space="0" w:color="auto"/>
              <w:right w:val="single" w:sz="4" w:space="0" w:color="auto"/>
            </w:tcBorders>
            <w:shd w:val="clear" w:color="auto" w:fill="FFFFFF"/>
          </w:tcPr>
          <w:p w:rsidR="00EC4702" w:rsidRDefault="00EC4702" w:rsidP="00AC41CE">
            <w:pPr>
              <w:spacing w:before="120" w:after="120" w:line="240" w:lineRule="auto"/>
              <w:jc w:val="both"/>
              <w:rPr>
                <w:rFonts w:ascii="Times New Roman" w:hAnsi="Times New Roman" w:cs="Times New Roman"/>
                <w:noProof/>
                <w:sz w:val="24"/>
                <w:szCs w:val="24"/>
              </w:rPr>
            </w:pPr>
            <w:r>
              <w:rPr>
                <w:rFonts w:ascii="Times New Roman" w:eastAsia="Times New Roman" w:hAnsi="Times New Roman" w:cs="Times New Roman"/>
                <w:sz w:val="26"/>
              </w:rPr>
              <w:t>Quyết định 2225/QĐ-UBND ngày 26/6/2025 về việc công bố thủ tục hành chính lĩnh vực việc làm; an toàn, vệ sinh lao động thuộc phạm vi chức năng quản lý của Sở Nội vụ tỉnh Thái Nguyên</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AC41CE">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C9FF2EF" wp14:editId="2F3799E9">
                  <wp:extent cx="1186543" cy="118654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ay vốn hỗ trợ tạo việc làm, duy trì và mở rộng việc làm từ Quỹ quốc gia về việc làm đối với cơ sở sản xuất, kinh doanh.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1556" cy="1191556"/>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EC4702" w:rsidRDefault="005E07E4" w:rsidP="00D93518">
            <w:pPr>
              <w:spacing w:before="120" w:after="120" w:line="240" w:lineRule="auto"/>
              <w:jc w:val="center"/>
              <w:rPr>
                <w:rFonts w:ascii="Times New Roman" w:hAnsi="Times New Roman" w:cs="Times New Roman"/>
                <w:noProof/>
                <w:sz w:val="24"/>
                <w:szCs w:val="24"/>
              </w:rPr>
            </w:pPr>
            <w:r>
              <w:rPr>
                <w:rFonts w:ascii="Times New Roman" w:hAnsi="Times New Roman" w:cs="Times New Roman"/>
                <w:noProof/>
                <w:sz w:val="24"/>
                <w:szCs w:val="24"/>
              </w:rPr>
              <w:t>11-19</w:t>
            </w:r>
          </w:p>
        </w:tc>
      </w:tr>
      <w:tr w:rsidR="00EC4702"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4702" w:rsidRPr="002E7778" w:rsidRDefault="00EC4702" w:rsidP="00AC41CE">
            <w:pPr>
              <w:spacing w:before="120" w:after="120" w:line="240" w:lineRule="auto"/>
              <w:jc w:val="center"/>
              <w:rPr>
                <w:rFonts w:ascii="Times New Roman" w:hAnsi="Times New Roman" w:cs="Times New Roman"/>
                <w:b/>
                <w:bCs/>
                <w:sz w:val="24"/>
                <w:szCs w:val="24"/>
              </w:rPr>
            </w:pPr>
            <w:r w:rsidRPr="002E7778">
              <w:rPr>
                <w:rFonts w:ascii="Times New Roman" w:hAnsi="Times New Roman" w:cs="Times New Roman"/>
                <w:b/>
                <w:bCs/>
                <w:sz w:val="24"/>
                <w:szCs w:val="24"/>
              </w:rPr>
              <w:t>IV</w:t>
            </w:r>
          </w:p>
        </w:tc>
        <w:tc>
          <w:tcPr>
            <w:tcW w:w="3407" w:type="dxa"/>
            <w:tcBorders>
              <w:top w:val="single" w:sz="4" w:space="0" w:color="auto"/>
              <w:left w:val="nil"/>
              <w:bottom w:val="single" w:sz="4" w:space="0" w:color="auto"/>
              <w:right w:val="single" w:sz="4" w:space="0" w:color="auto"/>
            </w:tcBorders>
            <w:shd w:val="clear" w:color="auto" w:fill="FFFFFF"/>
            <w:vAlign w:val="center"/>
          </w:tcPr>
          <w:p w:rsidR="00EC4702" w:rsidRPr="00074880" w:rsidRDefault="00EC4702" w:rsidP="00AC41CE">
            <w:pPr>
              <w:spacing w:before="120" w:after="120" w:line="240" w:lineRule="auto"/>
              <w:jc w:val="both"/>
              <w:rPr>
                <w:rFonts w:ascii="Times New Roman" w:hAnsi="Times New Roman" w:cs="Times New Roman"/>
                <w:color w:val="000000" w:themeColor="text1"/>
                <w:sz w:val="24"/>
                <w:szCs w:val="24"/>
              </w:rPr>
            </w:pPr>
            <w:r w:rsidRPr="00074880">
              <w:rPr>
                <w:rFonts w:ascii="Times New Roman" w:hAnsi="Times New Roman" w:cs="Times New Roman"/>
                <w:b/>
                <w:bCs/>
                <w:color w:val="000000" w:themeColor="text1"/>
                <w:sz w:val="24"/>
                <w:szCs w:val="24"/>
              </w:rPr>
              <w:t>LĨNH VỰC QUẢN LÝ NHÀ NƯỚC VỀ HỘI, QUỸ</w:t>
            </w:r>
          </w:p>
        </w:tc>
        <w:tc>
          <w:tcPr>
            <w:tcW w:w="2835" w:type="dxa"/>
            <w:tcBorders>
              <w:top w:val="single" w:sz="4" w:space="0" w:color="auto"/>
              <w:left w:val="nil"/>
              <w:bottom w:val="single" w:sz="4" w:space="0" w:color="auto"/>
              <w:right w:val="single" w:sz="4" w:space="0" w:color="auto"/>
            </w:tcBorders>
            <w:shd w:val="clear" w:color="auto" w:fill="FFFFFF"/>
          </w:tcPr>
          <w:p w:rsidR="00EC4702" w:rsidRPr="002E7778" w:rsidRDefault="00EC4702" w:rsidP="00AC41CE">
            <w:pPr>
              <w:spacing w:before="120" w:after="120" w:line="240" w:lineRule="auto"/>
              <w:jc w:val="both"/>
              <w:rPr>
                <w:rFonts w:ascii="Times New Roman" w:hAnsi="Times New Roman" w:cs="Times New Roman"/>
                <w:b/>
                <w:bCs/>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AC41CE">
            <w:pPr>
              <w:spacing w:before="120" w:after="120" w:line="240" w:lineRule="auto"/>
              <w:jc w:val="both"/>
              <w:rPr>
                <w:rFonts w:ascii="Times New Roman" w:hAnsi="Times New Roman" w:cs="Times New Roman"/>
                <w:b/>
                <w:bCs/>
                <w:sz w:val="24"/>
                <w:szCs w:val="24"/>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D93518">
            <w:pPr>
              <w:spacing w:before="120" w:after="120" w:line="240" w:lineRule="auto"/>
              <w:jc w:val="center"/>
              <w:rPr>
                <w:rFonts w:ascii="Times New Roman" w:hAnsi="Times New Roman" w:cs="Times New Roman"/>
                <w:b/>
                <w:bCs/>
                <w:sz w:val="24"/>
                <w:szCs w:val="24"/>
              </w:rPr>
            </w:pPr>
          </w:p>
        </w:tc>
      </w:tr>
      <w:tr w:rsidR="00EC4702"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C4702" w:rsidRPr="002E7778" w:rsidRDefault="00D64352" w:rsidP="00AC41C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407" w:type="dxa"/>
            <w:tcBorders>
              <w:top w:val="single" w:sz="4" w:space="0" w:color="auto"/>
              <w:left w:val="nil"/>
              <w:bottom w:val="single" w:sz="4" w:space="0" w:color="auto"/>
              <w:right w:val="single" w:sz="4" w:space="0" w:color="auto"/>
            </w:tcBorders>
            <w:shd w:val="clear" w:color="auto" w:fill="FFFFFF"/>
            <w:vAlign w:val="center"/>
          </w:tcPr>
          <w:p w:rsidR="00EC4702" w:rsidRPr="00074880" w:rsidRDefault="00EC4702" w:rsidP="00AC41CE">
            <w:pPr>
              <w:spacing w:before="120" w:after="120" w:line="240" w:lineRule="auto"/>
              <w:jc w:val="both"/>
              <w:rPr>
                <w:rFonts w:ascii="Times New Roman" w:hAnsi="Times New Roman" w:cs="Times New Roman"/>
                <w:b/>
                <w:bCs/>
                <w:color w:val="000000" w:themeColor="text1"/>
                <w:sz w:val="24"/>
                <w:szCs w:val="24"/>
              </w:rPr>
            </w:pPr>
            <w:r w:rsidRPr="00074880">
              <w:rPr>
                <w:rFonts w:ascii="Times New Roman" w:hAnsi="Times New Roman" w:cs="Times New Roman"/>
                <w:color w:val="000000" w:themeColor="text1"/>
                <w:sz w:val="24"/>
                <w:szCs w:val="24"/>
              </w:rPr>
              <w:t>Thủ tục công nhận Ban Vận động thành lập hội</w:t>
            </w:r>
          </w:p>
        </w:tc>
        <w:tc>
          <w:tcPr>
            <w:tcW w:w="2835" w:type="dxa"/>
            <w:tcBorders>
              <w:top w:val="single" w:sz="4" w:space="0" w:color="auto"/>
              <w:left w:val="nil"/>
              <w:bottom w:val="single" w:sz="4" w:space="0" w:color="auto"/>
              <w:right w:val="single" w:sz="4" w:space="0" w:color="auto"/>
            </w:tcBorders>
            <w:shd w:val="clear" w:color="auto" w:fill="FFFFFF"/>
          </w:tcPr>
          <w:p w:rsidR="00EC4702" w:rsidRDefault="00EC4702" w:rsidP="0095791B">
            <w:pPr>
              <w:spacing w:before="120" w:after="120" w:line="240" w:lineRule="auto"/>
              <w:rPr>
                <w:rFonts w:ascii="Times New Roman" w:hAnsi="Times New Roman" w:cs="Times New Roman"/>
                <w:noProof/>
                <w:sz w:val="24"/>
                <w:szCs w:val="24"/>
              </w:rPr>
            </w:pPr>
            <w:r>
              <w:rPr>
                <w:rFonts w:ascii="Times New Roman" w:eastAsia="Times New Roman" w:hAnsi="Times New Roman" w:cs="Times New Roman"/>
                <w:sz w:val="26"/>
              </w:rPr>
              <w:t>Quyết định 2227/QĐ-UBND ngày 26/6/2025 về việc công bố thủ tục hành chính lĩnh vực việc làm; an toàn, vệ sinh lao động thuộc phạm vi chức năng quản lý của Sở Nội vụ tỉnh Thái Nguyên</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C4702" w:rsidRPr="002E7778" w:rsidRDefault="00EC4702" w:rsidP="00AC41CE">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3184662" wp14:editId="5550BCB2">
                  <wp:extent cx="1143000" cy="1143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hủ tục công nhận Ban vận động thành lập hội thể thao quốc gi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4985" cy="1144985"/>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EC4702" w:rsidRDefault="005E07E4" w:rsidP="00D93518">
            <w:pPr>
              <w:spacing w:before="120" w:after="120" w:line="240" w:lineRule="auto"/>
              <w:jc w:val="center"/>
              <w:rPr>
                <w:rFonts w:ascii="Times New Roman" w:hAnsi="Times New Roman" w:cs="Times New Roman"/>
                <w:noProof/>
                <w:sz w:val="24"/>
                <w:szCs w:val="24"/>
              </w:rPr>
            </w:pPr>
            <w:r>
              <w:rPr>
                <w:rFonts w:ascii="Times New Roman" w:hAnsi="Times New Roman" w:cs="Times New Roman"/>
                <w:noProof/>
                <w:sz w:val="24"/>
                <w:szCs w:val="24"/>
              </w:rPr>
              <w:t>20-30</w:t>
            </w:r>
          </w:p>
        </w:tc>
      </w:tr>
      <w:tr w:rsidR="005E07E4"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E07E4" w:rsidRPr="002E7778" w:rsidRDefault="005E07E4" w:rsidP="005E07E4">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407" w:type="dxa"/>
            <w:tcBorders>
              <w:top w:val="single" w:sz="4" w:space="0" w:color="auto"/>
              <w:left w:val="nil"/>
              <w:bottom w:val="single" w:sz="4" w:space="0" w:color="auto"/>
              <w:right w:val="single" w:sz="4" w:space="0" w:color="auto"/>
            </w:tcBorders>
            <w:shd w:val="clear" w:color="auto" w:fill="FFFFFF"/>
            <w:vAlign w:val="center"/>
          </w:tcPr>
          <w:p w:rsidR="005E07E4" w:rsidRPr="00074880" w:rsidRDefault="005E07E4" w:rsidP="005E07E4">
            <w:pPr>
              <w:spacing w:before="120" w:after="120" w:line="240" w:lineRule="auto"/>
              <w:jc w:val="both"/>
              <w:rPr>
                <w:rFonts w:ascii="Times New Roman" w:hAnsi="Times New Roman" w:cs="Times New Roman"/>
                <w:color w:val="000000" w:themeColor="text1"/>
                <w:sz w:val="24"/>
                <w:szCs w:val="24"/>
              </w:rPr>
            </w:pPr>
            <w:r w:rsidRPr="00074880">
              <w:rPr>
                <w:rFonts w:ascii="Times New Roman" w:hAnsi="Times New Roman" w:cs="Times New Roman"/>
                <w:color w:val="000000" w:themeColor="text1"/>
                <w:sz w:val="24"/>
                <w:szCs w:val="24"/>
              </w:rPr>
              <w:t>Thủ tục Thành lập hội</w:t>
            </w:r>
          </w:p>
        </w:tc>
        <w:tc>
          <w:tcPr>
            <w:tcW w:w="2835" w:type="dxa"/>
            <w:tcBorders>
              <w:top w:val="single" w:sz="4" w:space="0" w:color="auto"/>
              <w:left w:val="nil"/>
              <w:bottom w:val="single" w:sz="4" w:space="0" w:color="auto"/>
              <w:right w:val="single" w:sz="4" w:space="0" w:color="auto"/>
            </w:tcBorders>
            <w:shd w:val="clear" w:color="auto" w:fill="FFFFFF"/>
          </w:tcPr>
          <w:p w:rsidR="005E07E4" w:rsidRDefault="005E07E4" w:rsidP="005E07E4">
            <w:pPr>
              <w:spacing w:before="120" w:after="120" w:line="240" w:lineRule="auto"/>
              <w:jc w:val="both"/>
              <w:rPr>
                <w:rFonts w:ascii="Times New Roman" w:hAnsi="Times New Roman" w:cs="Times New Roman"/>
                <w:noProof/>
                <w:sz w:val="24"/>
                <w:szCs w:val="24"/>
              </w:rPr>
            </w:pPr>
            <w:r>
              <w:rPr>
                <w:rFonts w:ascii="Times New Roman" w:eastAsia="Times New Roman" w:hAnsi="Times New Roman" w:cs="Times New Roman"/>
                <w:sz w:val="26"/>
              </w:rPr>
              <w:t>Quyết định 2227/QĐ-UBND ngày 26/6/2025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5E07E4" w:rsidRPr="002E7778" w:rsidRDefault="005E07E4" w:rsidP="005E07E4">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7E2DCA2" wp14:editId="653717C7">
                  <wp:extent cx="1393190" cy="13931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hủ tục công nhận Ban vận động thành lập hội thể thao quốc gia (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93190" cy="1393190"/>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5E07E4" w:rsidRDefault="005E07E4" w:rsidP="005E07E4">
            <w:pPr>
              <w:spacing w:before="120" w:after="120" w:line="240" w:lineRule="auto"/>
              <w:jc w:val="center"/>
              <w:rPr>
                <w:rFonts w:ascii="Times New Roman" w:hAnsi="Times New Roman" w:cs="Times New Roman"/>
                <w:noProof/>
                <w:sz w:val="24"/>
                <w:szCs w:val="24"/>
              </w:rPr>
            </w:pPr>
            <w:r>
              <w:rPr>
                <w:rFonts w:ascii="Times New Roman" w:hAnsi="Times New Roman" w:cs="Times New Roman"/>
                <w:noProof/>
                <w:sz w:val="24"/>
                <w:szCs w:val="24"/>
              </w:rPr>
              <w:t>31-53</w:t>
            </w:r>
          </w:p>
        </w:tc>
      </w:tr>
      <w:tr w:rsidR="005E07E4"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E07E4" w:rsidRPr="002E7778" w:rsidRDefault="005E07E4" w:rsidP="005E07E4">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407" w:type="dxa"/>
            <w:tcBorders>
              <w:top w:val="single" w:sz="4" w:space="0" w:color="auto"/>
              <w:left w:val="nil"/>
              <w:bottom w:val="single" w:sz="4" w:space="0" w:color="auto"/>
              <w:right w:val="single" w:sz="4" w:space="0" w:color="auto"/>
            </w:tcBorders>
            <w:shd w:val="clear" w:color="auto" w:fill="FFFFFF"/>
            <w:vAlign w:val="center"/>
          </w:tcPr>
          <w:p w:rsidR="005E07E4" w:rsidRPr="00074880" w:rsidRDefault="005E07E4" w:rsidP="005E07E4">
            <w:pPr>
              <w:spacing w:before="120" w:after="120" w:line="240" w:lineRule="auto"/>
              <w:jc w:val="both"/>
              <w:rPr>
                <w:rFonts w:ascii="Times New Roman" w:hAnsi="Times New Roman" w:cs="Times New Roman"/>
                <w:color w:val="000000" w:themeColor="text1"/>
                <w:sz w:val="24"/>
                <w:szCs w:val="24"/>
              </w:rPr>
            </w:pPr>
            <w:r w:rsidRPr="00074880">
              <w:rPr>
                <w:rFonts w:ascii="Times New Roman" w:hAnsi="Times New Roman" w:cs="Times New Roman"/>
                <w:color w:val="000000" w:themeColor="text1"/>
                <w:spacing w:val="-12"/>
                <w:sz w:val="24"/>
                <w:szCs w:val="24"/>
              </w:rPr>
              <w:t>Thủ tục báo cáo tổ chức đại hội thành lập, đại hội nhiệm kỳ, đại hội bất thường của hội</w:t>
            </w:r>
          </w:p>
        </w:tc>
        <w:tc>
          <w:tcPr>
            <w:tcW w:w="2835" w:type="dxa"/>
            <w:tcBorders>
              <w:top w:val="single" w:sz="4" w:space="0" w:color="auto"/>
              <w:left w:val="nil"/>
              <w:bottom w:val="single" w:sz="4" w:space="0" w:color="auto"/>
              <w:right w:val="single" w:sz="4" w:space="0" w:color="auto"/>
            </w:tcBorders>
            <w:shd w:val="clear" w:color="auto" w:fill="FFFFFF"/>
          </w:tcPr>
          <w:p w:rsidR="005E07E4" w:rsidRDefault="005E07E4" w:rsidP="005E07E4">
            <w:pPr>
              <w:spacing w:before="120" w:after="120" w:line="240" w:lineRule="auto"/>
              <w:jc w:val="both"/>
              <w:rPr>
                <w:rFonts w:ascii="Times New Roman" w:hAnsi="Times New Roman" w:cs="Times New Roman"/>
                <w:noProof/>
                <w:spacing w:val="-12"/>
                <w:sz w:val="24"/>
                <w:szCs w:val="24"/>
              </w:rPr>
            </w:pPr>
            <w:r>
              <w:rPr>
                <w:rFonts w:ascii="Times New Roman" w:eastAsia="Times New Roman" w:hAnsi="Times New Roman" w:cs="Times New Roman"/>
                <w:sz w:val="26"/>
              </w:rPr>
              <w:t>Quyết định 2227/QĐ-UBND ngày 26/6/2025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5E07E4" w:rsidRPr="002E7778" w:rsidRDefault="005E07E4" w:rsidP="005E07E4">
            <w:pPr>
              <w:spacing w:before="120" w:after="120" w:line="240" w:lineRule="auto"/>
              <w:jc w:val="both"/>
              <w:rPr>
                <w:rFonts w:ascii="Times New Roman" w:hAnsi="Times New Roman" w:cs="Times New Roman"/>
                <w:spacing w:val="-12"/>
                <w:sz w:val="24"/>
                <w:szCs w:val="24"/>
              </w:rPr>
            </w:pPr>
            <w:r>
              <w:rPr>
                <w:rFonts w:ascii="Times New Roman" w:hAnsi="Times New Roman" w:cs="Times New Roman"/>
                <w:noProof/>
                <w:spacing w:val="-12"/>
                <w:sz w:val="24"/>
                <w:szCs w:val="24"/>
              </w:rPr>
              <w:drawing>
                <wp:inline distT="0" distB="0" distL="0" distR="0" wp14:anchorId="0D9820D6" wp14:editId="203068AB">
                  <wp:extent cx="1393190" cy="13931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Ủ TỤC BÁO CÁO TỔ CHỨC ĐẠI HỘI THÀNH LẬP, ĐẠI HỘI NHIỆM KỲ, ĐẠI HỘI BẤT THƯỜNG CỦA HỘI.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93190" cy="1393190"/>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5E07E4" w:rsidRDefault="005E07E4" w:rsidP="005E07E4">
            <w:pPr>
              <w:spacing w:before="120" w:after="120" w:line="240" w:lineRule="auto"/>
              <w:jc w:val="center"/>
              <w:rPr>
                <w:rFonts w:ascii="Times New Roman" w:hAnsi="Times New Roman" w:cs="Times New Roman"/>
                <w:noProof/>
                <w:sz w:val="24"/>
                <w:szCs w:val="24"/>
              </w:rPr>
            </w:pPr>
            <w:r>
              <w:rPr>
                <w:rFonts w:ascii="Times New Roman" w:hAnsi="Times New Roman" w:cs="Times New Roman"/>
                <w:noProof/>
                <w:sz w:val="24"/>
                <w:szCs w:val="24"/>
              </w:rPr>
              <w:t>54-59</w:t>
            </w:r>
          </w:p>
        </w:tc>
      </w:tr>
      <w:tr w:rsidR="005E07E4"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E07E4" w:rsidRPr="002E7778" w:rsidRDefault="005E07E4" w:rsidP="005E07E4">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407" w:type="dxa"/>
            <w:tcBorders>
              <w:top w:val="single" w:sz="4" w:space="0" w:color="auto"/>
              <w:left w:val="nil"/>
              <w:bottom w:val="single" w:sz="4" w:space="0" w:color="auto"/>
              <w:right w:val="single" w:sz="4" w:space="0" w:color="auto"/>
            </w:tcBorders>
            <w:shd w:val="clear" w:color="auto" w:fill="FFFFFF"/>
            <w:vAlign w:val="center"/>
          </w:tcPr>
          <w:p w:rsidR="005E07E4" w:rsidRPr="00074880" w:rsidRDefault="005E07E4" w:rsidP="005E07E4">
            <w:pPr>
              <w:spacing w:before="120" w:after="120" w:line="240" w:lineRule="auto"/>
              <w:jc w:val="both"/>
              <w:rPr>
                <w:rFonts w:ascii="Times New Roman" w:hAnsi="Times New Roman" w:cs="Times New Roman"/>
                <w:color w:val="000000" w:themeColor="text1"/>
                <w:spacing w:val="-12"/>
                <w:sz w:val="24"/>
                <w:szCs w:val="24"/>
              </w:rPr>
            </w:pPr>
            <w:r w:rsidRPr="00074880">
              <w:rPr>
                <w:rFonts w:ascii="Times New Roman" w:hAnsi="Times New Roman" w:cs="Times New Roman"/>
                <w:color w:val="000000" w:themeColor="text1"/>
                <w:sz w:val="24"/>
                <w:szCs w:val="24"/>
                <w:lang w:val="vi-VN"/>
              </w:rPr>
              <w:t xml:space="preserve">Thủ tục </w:t>
            </w:r>
            <w:r w:rsidRPr="00074880">
              <w:rPr>
                <w:rFonts w:ascii="Times New Roman" w:hAnsi="Times New Roman" w:cs="Times New Roman"/>
                <w:color w:val="000000" w:themeColor="text1"/>
                <w:sz w:val="24"/>
                <w:szCs w:val="24"/>
              </w:rPr>
              <w:t>thủ tục thông báo kết quả đại hội và phê duyệt đổi tên hội, phê duyệt điều lệ hội</w:t>
            </w:r>
          </w:p>
        </w:tc>
        <w:tc>
          <w:tcPr>
            <w:tcW w:w="2835" w:type="dxa"/>
            <w:tcBorders>
              <w:top w:val="single" w:sz="4" w:space="0" w:color="auto"/>
              <w:left w:val="nil"/>
              <w:bottom w:val="single" w:sz="4" w:space="0" w:color="auto"/>
              <w:right w:val="single" w:sz="4" w:space="0" w:color="auto"/>
            </w:tcBorders>
            <w:shd w:val="clear" w:color="auto" w:fill="FFFFFF"/>
          </w:tcPr>
          <w:p w:rsidR="005E07E4" w:rsidRPr="002E7778" w:rsidRDefault="005E07E4" w:rsidP="005E07E4">
            <w:pPr>
              <w:spacing w:before="120" w:after="120" w:line="240" w:lineRule="auto"/>
              <w:jc w:val="both"/>
              <w:rPr>
                <w:rFonts w:ascii="Times New Roman" w:hAnsi="Times New Roman" w:cs="Times New Roman"/>
                <w:sz w:val="24"/>
                <w:szCs w:val="24"/>
                <w:lang w:val="vi-VN"/>
              </w:rPr>
            </w:pPr>
            <w:r>
              <w:rPr>
                <w:rFonts w:ascii="Times New Roman" w:eastAsia="Times New Roman" w:hAnsi="Times New Roman" w:cs="Times New Roman"/>
                <w:sz w:val="26"/>
              </w:rPr>
              <w:t>Quyết định 2227/QĐ-UBND ngày 26/6/2025..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5E07E4" w:rsidRPr="002E7778" w:rsidRDefault="005E07E4" w:rsidP="005E07E4">
            <w:pPr>
              <w:spacing w:before="120" w:after="120" w:line="240" w:lineRule="auto"/>
              <w:jc w:val="both"/>
              <w:rPr>
                <w:rFonts w:ascii="Times New Roman" w:hAnsi="Times New Roman" w:cs="Times New Roman"/>
                <w:sz w:val="24"/>
                <w:szCs w:val="24"/>
                <w:lang w:val="vi-VN"/>
              </w:rPr>
            </w:pPr>
            <w:r>
              <w:rPr>
                <w:rFonts w:ascii="Times New Roman" w:hAnsi="Times New Roman" w:cs="Times New Roman"/>
                <w:noProof/>
                <w:sz w:val="24"/>
                <w:szCs w:val="24"/>
              </w:rPr>
              <w:drawing>
                <wp:inline distT="0" distB="0" distL="0" distR="0" wp14:anchorId="7C2C2110" wp14:editId="43FD64D0">
                  <wp:extent cx="1397635" cy="139763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hủ tục thủ tục thông báo kết quả đại hội và phê duyệt đổi tên hội, phê duyệt điều lệ hội.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97635" cy="1397635"/>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5E07E4" w:rsidRDefault="005E07E4" w:rsidP="005E07E4">
            <w:pPr>
              <w:spacing w:before="120" w:after="120" w:line="240" w:lineRule="auto"/>
              <w:jc w:val="center"/>
              <w:rPr>
                <w:rFonts w:ascii="Times New Roman" w:hAnsi="Times New Roman" w:cs="Times New Roman"/>
                <w:noProof/>
                <w:spacing w:val="-12"/>
                <w:sz w:val="24"/>
                <w:szCs w:val="24"/>
              </w:rPr>
            </w:pPr>
            <w:r>
              <w:rPr>
                <w:rFonts w:ascii="Times New Roman" w:hAnsi="Times New Roman" w:cs="Times New Roman"/>
                <w:noProof/>
                <w:spacing w:val="-12"/>
                <w:sz w:val="24"/>
                <w:szCs w:val="24"/>
              </w:rPr>
              <w:t>60-62</w:t>
            </w:r>
          </w:p>
        </w:tc>
      </w:tr>
      <w:tr w:rsidR="005E07E4"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E07E4" w:rsidRPr="002E7778" w:rsidRDefault="005E07E4" w:rsidP="005E07E4">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3407" w:type="dxa"/>
            <w:tcBorders>
              <w:top w:val="single" w:sz="4" w:space="0" w:color="auto"/>
              <w:left w:val="nil"/>
              <w:bottom w:val="single" w:sz="4" w:space="0" w:color="auto"/>
              <w:right w:val="single" w:sz="4" w:space="0" w:color="auto"/>
            </w:tcBorders>
            <w:shd w:val="clear" w:color="auto" w:fill="FFFFFF"/>
            <w:vAlign w:val="center"/>
          </w:tcPr>
          <w:p w:rsidR="005E07E4" w:rsidRPr="00074880" w:rsidRDefault="005E07E4" w:rsidP="005E07E4">
            <w:pPr>
              <w:spacing w:before="120" w:after="120" w:line="240" w:lineRule="auto"/>
              <w:jc w:val="both"/>
              <w:rPr>
                <w:rFonts w:ascii="Times New Roman" w:hAnsi="Times New Roman" w:cs="Times New Roman"/>
                <w:color w:val="000000" w:themeColor="text1"/>
                <w:sz w:val="24"/>
                <w:szCs w:val="24"/>
                <w:lang w:val="vi-VN"/>
              </w:rPr>
            </w:pPr>
            <w:r w:rsidRPr="00074880">
              <w:rPr>
                <w:rFonts w:ascii="Times New Roman" w:hAnsi="Times New Roman" w:cs="Times New Roman"/>
                <w:color w:val="000000" w:themeColor="text1"/>
                <w:sz w:val="24"/>
                <w:szCs w:val="24"/>
                <w:lang w:val="vi-VN"/>
              </w:rPr>
              <w:t>Thủ tục chia, tách; sáp nhập; hợp nhất hội</w:t>
            </w:r>
          </w:p>
        </w:tc>
        <w:tc>
          <w:tcPr>
            <w:tcW w:w="2835" w:type="dxa"/>
            <w:tcBorders>
              <w:top w:val="single" w:sz="4" w:space="0" w:color="auto"/>
              <w:left w:val="nil"/>
              <w:bottom w:val="single" w:sz="4" w:space="0" w:color="auto"/>
              <w:right w:val="single" w:sz="4" w:space="0" w:color="auto"/>
            </w:tcBorders>
            <w:shd w:val="clear" w:color="auto" w:fill="FFFFFF"/>
          </w:tcPr>
          <w:p w:rsidR="005E07E4" w:rsidRDefault="005E07E4" w:rsidP="005E07E4">
            <w:pPr>
              <w:spacing w:before="120" w:after="120" w:line="240" w:lineRule="auto"/>
              <w:jc w:val="both"/>
              <w:rPr>
                <w:rFonts w:ascii="Times New Roman" w:hAnsi="Times New Roman" w:cs="Times New Roman"/>
                <w:noProof/>
                <w:sz w:val="24"/>
                <w:szCs w:val="24"/>
              </w:rPr>
            </w:pPr>
            <w:r>
              <w:rPr>
                <w:rFonts w:ascii="Times New Roman" w:eastAsia="Times New Roman" w:hAnsi="Times New Roman" w:cs="Times New Roman"/>
                <w:sz w:val="26"/>
              </w:rPr>
              <w:t>Quyết định 2227/QĐ-UBND ngày 26/6/2025 về việc công bố thủ tục hành chính lĩnh vực việc làm; an toàn, vệ sinh lao động thuộc phạm vi chức năng quản lý của Sở Nội vụ tỉnh Thái Nguyên</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5E07E4" w:rsidRPr="002E7778" w:rsidRDefault="005E07E4" w:rsidP="005E07E4">
            <w:pPr>
              <w:spacing w:before="120" w:after="120" w:line="240" w:lineRule="auto"/>
              <w:jc w:val="both"/>
              <w:rPr>
                <w:rFonts w:ascii="Times New Roman" w:hAnsi="Times New Roman" w:cs="Times New Roman"/>
                <w:sz w:val="24"/>
                <w:szCs w:val="24"/>
                <w:lang w:val="vi-VN"/>
              </w:rPr>
            </w:pPr>
            <w:r>
              <w:rPr>
                <w:rFonts w:ascii="Times New Roman" w:hAnsi="Times New Roman" w:cs="Times New Roman"/>
                <w:noProof/>
                <w:sz w:val="24"/>
                <w:szCs w:val="24"/>
              </w:rPr>
              <w:drawing>
                <wp:inline distT="0" distB="0" distL="0" distR="0" wp14:anchorId="6B115F18" wp14:editId="147A0C44">
                  <wp:extent cx="1393190" cy="13931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Ủ TỤC CHIA, TÁCH; SÁP NHẬP; HỢP NHẤT HỘI.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93190" cy="1393190"/>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5E07E4" w:rsidRDefault="005E07E4" w:rsidP="005E07E4">
            <w:pPr>
              <w:spacing w:before="120" w:after="120" w:line="240" w:lineRule="auto"/>
              <w:jc w:val="center"/>
              <w:rPr>
                <w:rFonts w:ascii="Times New Roman" w:hAnsi="Times New Roman" w:cs="Times New Roman"/>
                <w:noProof/>
                <w:sz w:val="24"/>
                <w:szCs w:val="24"/>
              </w:rPr>
            </w:pPr>
            <w:r>
              <w:rPr>
                <w:rFonts w:ascii="Times New Roman" w:hAnsi="Times New Roman" w:cs="Times New Roman"/>
                <w:noProof/>
                <w:sz w:val="24"/>
                <w:szCs w:val="24"/>
              </w:rPr>
              <w:t>64-66</w:t>
            </w:r>
          </w:p>
        </w:tc>
      </w:tr>
      <w:tr w:rsidR="005E07E4"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E07E4" w:rsidRPr="002E7778" w:rsidRDefault="005E07E4" w:rsidP="005E07E4">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407" w:type="dxa"/>
            <w:tcBorders>
              <w:top w:val="single" w:sz="4" w:space="0" w:color="auto"/>
              <w:left w:val="nil"/>
              <w:bottom w:val="single" w:sz="4" w:space="0" w:color="auto"/>
              <w:right w:val="single" w:sz="4" w:space="0" w:color="auto"/>
            </w:tcBorders>
            <w:shd w:val="clear" w:color="auto" w:fill="FFFFFF"/>
            <w:vAlign w:val="center"/>
          </w:tcPr>
          <w:p w:rsidR="005E07E4" w:rsidRPr="00074880" w:rsidRDefault="005E07E4" w:rsidP="005E07E4">
            <w:pPr>
              <w:spacing w:before="120" w:after="120" w:line="240" w:lineRule="auto"/>
              <w:jc w:val="both"/>
              <w:rPr>
                <w:rFonts w:ascii="Times New Roman" w:hAnsi="Times New Roman" w:cs="Times New Roman"/>
                <w:color w:val="000000" w:themeColor="text1"/>
                <w:sz w:val="24"/>
                <w:szCs w:val="24"/>
                <w:lang w:val="vi-VN"/>
              </w:rPr>
            </w:pPr>
            <w:r w:rsidRPr="00A77BA6">
              <w:rPr>
                <w:rFonts w:ascii="Times New Roman" w:hAnsi="Times New Roman" w:cs="Times New Roman"/>
                <w:color w:val="FF0000"/>
                <w:sz w:val="24"/>
                <w:szCs w:val="24"/>
                <w:lang w:val="vi-VN"/>
              </w:rPr>
              <w:t>Thủ tục Hội tự giải thể</w:t>
            </w:r>
          </w:p>
        </w:tc>
        <w:tc>
          <w:tcPr>
            <w:tcW w:w="2835" w:type="dxa"/>
            <w:tcBorders>
              <w:top w:val="single" w:sz="4" w:space="0" w:color="auto"/>
              <w:left w:val="nil"/>
              <w:bottom w:val="single" w:sz="4" w:space="0" w:color="auto"/>
              <w:right w:val="single" w:sz="4" w:space="0" w:color="auto"/>
            </w:tcBorders>
            <w:shd w:val="clear" w:color="auto" w:fill="FFFFFF"/>
          </w:tcPr>
          <w:p w:rsidR="005E07E4" w:rsidRDefault="005E07E4" w:rsidP="005E07E4">
            <w:pPr>
              <w:spacing w:before="120" w:after="120" w:line="240" w:lineRule="auto"/>
              <w:jc w:val="both"/>
              <w:rPr>
                <w:rFonts w:ascii="Times New Roman" w:hAnsi="Times New Roman" w:cs="Times New Roman"/>
                <w:noProof/>
                <w:sz w:val="24"/>
                <w:szCs w:val="24"/>
              </w:rPr>
            </w:pPr>
            <w:r>
              <w:rPr>
                <w:rFonts w:ascii="Times New Roman" w:eastAsia="Times New Roman" w:hAnsi="Times New Roman" w:cs="Times New Roman"/>
                <w:sz w:val="26"/>
              </w:rPr>
              <w:t>Quyết định 2227/QĐ-UBND ngày 26/6/2025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5E07E4" w:rsidRPr="002E7778" w:rsidRDefault="005E07E4" w:rsidP="005E07E4">
            <w:pPr>
              <w:spacing w:before="120" w:after="120" w:line="240" w:lineRule="auto"/>
              <w:jc w:val="both"/>
              <w:rPr>
                <w:rFonts w:ascii="Times New Roman" w:hAnsi="Times New Roman" w:cs="Times New Roman"/>
                <w:sz w:val="24"/>
                <w:szCs w:val="24"/>
                <w:lang w:val="vi-VN"/>
              </w:rPr>
            </w:pPr>
            <w:r>
              <w:rPr>
                <w:rFonts w:ascii="Times New Roman" w:hAnsi="Times New Roman" w:cs="Times New Roman"/>
                <w:noProof/>
                <w:sz w:val="24"/>
                <w:szCs w:val="24"/>
              </w:rPr>
              <w:drawing>
                <wp:inline distT="0" distB="0" distL="0" distR="0" wp14:anchorId="29353996" wp14:editId="79EF01C3">
                  <wp:extent cx="1393190" cy="13931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HỦ TỤC HỘI TỰ GIẢI THỂ.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93190" cy="1393190"/>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5E07E4" w:rsidRDefault="005E07E4" w:rsidP="005E07E4">
            <w:pPr>
              <w:spacing w:before="120" w:after="120" w:line="240" w:lineRule="auto"/>
              <w:jc w:val="center"/>
              <w:rPr>
                <w:rFonts w:ascii="Times New Roman" w:hAnsi="Times New Roman" w:cs="Times New Roman"/>
                <w:noProof/>
                <w:sz w:val="24"/>
                <w:szCs w:val="24"/>
              </w:rPr>
            </w:pPr>
            <w:r>
              <w:rPr>
                <w:rFonts w:ascii="Times New Roman" w:hAnsi="Times New Roman" w:cs="Times New Roman"/>
                <w:noProof/>
                <w:sz w:val="24"/>
                <w:szCs w:val="24"/>
              </w:rPr>
              <w:t>67-69</w:t>
            </w:r>
          </w:p>
        </w:tc>
      </w:tr>
      <w:tr w:rsidR="005E07E4"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E07E4" w:rsidRPr="002E7778" w:rsidRDefault="005E07E4" w:rsidP="005E07E4">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407" w:type="dxa"/>
            <w:tcBorders>
              <w:top w:val="single" w:sz="4" w:space="0" w:color="auto"/>
              <w:left w:val="nil"/>
              <w:bottom w:val="single" w:sz="4" w:space="0" w:color="auto"/>
              <w:right w:val="single" w:sz="4" w:space="0" w:color="auto"/>
            </w:tcBorders>
            <w:shd w:val="clear" w:color="auto" w:fill="FFFFFF"/>
            <w:vAlign w:val="center"/>
          </w:tcPr>
          <w:p w:rsidR="005E07E4" w:rsidRPr="00074880" w:rsidRDefault="005E07E4" w:rsidP="005E07E4">
            <w:pPr>
              <w:spacing w:before="120" w:after="120" w:line="240" w:lineRule="auto"/>
              <w:jc w:val="both"/>
              <w:rPr>
                <w:rFonts w:ascii="Times New Roman" w:hAnsi="Times New Roman" w:cs="Times New Roman"/>
                <w:color w:val="000000" w:themeColor="text1"/>
                <w:sz w:val="24"/>
                <w:szCs w:val="24"/>
                <w:lang w:val="vi-VN"/>
              </w:rPr>
            </w:pPr>
            <w:hyperlink r:id="rId18" w:history="1">
              <w:r w:rsidRPr="00A77BA6">
                <w:rPr>
                  <w:rStyle w:val="Hyperlink"/>
                  <w:rFonts w:ascii="Times New Roman" w:hAnsi="Times New Roman" w:cs="Times New Roman"/>
                  <w:sz w:val="24"/>
                  <w:szCs w:val="24"/>
                </w:rPr>
                <w:t>Thủ tục cho phép hội hoạt động trở lại sau khi bị đình chỉ có thời hạn</w:t>
              </w:r>
            </w:hyperlink>
          </w:p>
        </w:tc>
        <w:tc>
          <w:tcPr>
            <w:tcW w:w="2835" w:type="dxa"/>
            <w:tcBorders>
              <w:top w:val="single" w:sz="4" w:space="0" w:color="auto"/>
              <w:left w:val="nil"/>
              <w:bottom w:val="single" w:sz="4" w:space="0" w:color="auto"/>
              <w:right w:val="single" w:sz="4" w:space="0" w:color="auto"/>
            </w:tcBorders>
            <w:shd w:val="clear" w:color="auto" w:fill="FFFFFF"/>
          </w:tcPr>
          <w:p w:rsidR="005E07E4" w:rsidRDefault="005E07E4" w:rsidP="005E07E4">
            <w:pPr>
              <w:spacing w:before="120" w:after="120" w:line="240" w:lineRule="auto"/>
              <w:jc w:val="both"/>
              <w:rPr>
                <w:rFonts w:ascii="Times New Roman" w:hAnsi="Times New Roman" w:cs="Times New Roman"/>
                <w:noProof/>
                <w:sz w:val="24"/>
                <w:szCs w:val="24"/>
              </w:rPr>
            </w:pPr>
            <w:r>
              <w:rPr>
                <w:rFonts w:ascii="Times New Roman" w:eastAsia="Times New Roman" w:hAnsi="Times New Roman" w:cs="Times New Roman"/>
                <w:sz w:val="26"/>
              </w:rPr>
              <w:t>Quyết định 2227/QĐ-UBND ngày 26/6/2025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5E07E4" w:rsidRPr="002E7778" w:rsidRDefault="005E07E4" w:rsidP="005E07E4">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123809C" wp14:editId="2A09DABB">
                  <wp:extent cx="1393190" cy="13931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HỦ TỤC CHO PHÉP HỘI HOẠT ĐỘNG TRỞ LẠI SAU KHI BỊ ĐÌNH CHỈ CÓ THỜI HẠN Xem chi tiết.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93190" cy="1393190"/>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5E07E4" w:rsidRDefault="005E07E4" w:rsidP="005E07E4">
            <w:pPr>
              <w:spacing w:before="120" w:after="120" w:line="240" w:lineRule="auto"/>
              <w:jc w:val="center"/>
              <w:rPr>
                <w:rFonts w:ascii="Times New Roman" w:hAnsi="Times New Roman" w:cs="Times New Roman"/>
                <w:noProof/>
                <w:sz w:val="24"/>
                <w:szCs w:val="24"/>
              </w:rPr>
            </w:pPr>
            <w:r>
              <w:rPr>
                <w:rFonts w:ascii="Times New Roman" w:hAnsi="Times New Roman" w:cs="Times New Roman"/>
                <w:noProof/>
                <w:sz w:val="24"/>
                <w:szCs w:val="24"/>
              </w:rPr>
              <w:t>70-72</w:t>
            </w:r>
          </w:p>
        </w:tc>
      </w:tr>
      <w:tr w:rsidR="005E07E4"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E07E4" w:rsidRPr="002E7778" w:rsidRDefault="005E07E4" w:rsidP="005E07E4">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407" w:type="dxa"/>
            <w:tcBorders>
              <w:top w:val="single" w:sz="4" w:space="0" w:color="auto"/>
              <w:left w:val="nil"/>
              <w:bottom w:val="single" w:sz="4" w:space="0" w:color="auto"/>
              <w:right w:val="single" w:sz="4" w:space="0" w:color="auto"/>
            </w:tcBorders>
            <w:shd w:val="clear" w:color="auto" w:fill="FFFFFF"/>
            <w:vAlign w:val="center"/>
          </w:tcPr>
          <w:p w:rsidR="005E07E4" w:rsidRPr="00074880" w:rsidRDefault="005E07E4" w:rsidP="005E07E4">
            <w:pPr>
              <w:jc w:val="both"/>
              <w:rPr>
                <w:rFonts w:ascii="Times New Roman" w:hAnsi="Times New Roman" w:cs="Times New Roman"/>
                <w:b/>
                <w:bCs/>
                <w:color w:val="000000" w:themeColor="text1"/>
                <w:sz w:val="24"/>
                <w:szCs w:val="24"/>
              </w:rPr>
            </w:pPr>
            <w:hyperlink r:id="rId20" w:history="1">
              <w:r w:rsidRPr="00A77BA6">
                <w:rPr>
                  <w:rStyle w:val="Hyperlink"/>
                  <w:rFonts w:ascii="Times New Roman" w:hAnsi="Times New Roman" w:cs="Times New Roman"/>
                  <w:sz w:val="24"/>
                  <w:szCs w:val="24"/>
                </w:rPr>
                <w:t>Thủ tục hỗ trợ chi phí y tế và thu nhập thực tế bị mất hoặc giảm sút cho người đang trực tiếp tham gia hoạt động chữ thập đỏ bị tai nạn dẫn đến thiệt hại về sức khỏe</w:t>
              </w:r>
            </w:hyperlink>
          </w:p>
        </w:tc>
        <w:tc>
          <w:tcPr>
            <w:tcW w:w="2835" w:type="dxa"/>
            <w:tcBorders>
              <w:top w:val="single" w:sz="4" w:space="0" w:color="auto"/>
              <w:left w:val="nil"/>
              <w:bottom w:val="single" w:sz="4" w:space="0" w:color="auto"/>
              <w:right w:val="single" w:sz="4" w:space="0" w:color="auto"/>
            </w:tcBorders>
            <w:shd w:val="clear" w:color="auto" w:fill="FFFFFF"/>
          </w:tcPr>
          <w:p w:rsidR="005E07E4" w:rsidRPr="002E7778" w:rsidRDefault="005E07E4" w:rsidP="005E07E4">
            <w:pPr>
              <w:jc w:val="both"/>
              <w:rPr>
                <w:rStyle w:val="fontstyle01"/>
                <w:rFonts w:ascii="Times New Roman" w:hAnsi="Times New Roman" w:cs="Times New Roman"/>
                <w:b w:val="0"/>
                <w:bCs w:val="0"/>
                <w:sz w:val="24"/>
                <w:szCs w:val="24"/>
              </w:rPr>
            </w:pPr>
            <w:r>
              <w:rPr>
                <w:rFonts w:ascii="Times New Roman" w:eastAsia="Times New Roman" w:hAnsi="Times New Roman" w:cs="Times New Roman"/>
                <w:sz w:val="26"/>
              </w:rPr>
              <w:t>Quyết định 2227/QĐ-UBND ngày 26/6/2025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5E07E4" w:rsidRPr="002E7778" w:rsidRDefault="005E07E4" w:rsidP="005E07E4">
            <w:pPr>
              <w:jc w:val="both"/>
              <w:rPr>
                <w:rStyle w:val="fontstyle01"/>
                <w:rFonts w:ascii="Times New Roman" w:hAnsi="Times New Roman" w:cs="Times New Roman"/>
                <w:b w:val="0"/>
                <w:bCs w:val="0"/>
                <w:sz w:val="24"/>
                <w:szCs w:val="24"/>
              </w:rPr>
            </w:pPr>
            <w:r>
              <w:rPr>
                <w:rFonts w:ascii="Times New Roman" w:hAnsi="Times New Roman" w:cs="Times New Roman"/>
                <w:noProof/>
                <w:color w:val="000000"/>
                <w:sz w:val="24"/>
                <w:szCs w:val="24"/>
              </w:rPr>
              <w:drawing>
                <wp:inline distT="0" distB="0" distL="0" distR="0" wp14:anchorId="57190DA7" wp14:editId="772D91B6">
                  <wp:extent cx="1397635" cy="13976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ttpsdocs.google.comdocumentd12RgMrzFqezp0d4b_Q1dq-hrE3EtBNgXIeditusp=sharing&amp;ouid=100282746633806177311&amp;rtpof=true&amp;sd=true.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97635" cy="1397635"/>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5E07E4" w:rsidRDefault="005E07E4" w:rsidP="005E07E4">
            <w:pPr>
              <w:spacing w:before="120" w:after="120" w:line="240" w:lineRule="auto"/>
              <w:jc w:val="center"/>
              <w:rPr>
                <w:rFonts w:ascii="Times New Roman" w:hAnsi="Times New Roman" w:cs="Times New Roman"/>
                <w:noProof/>
                <w:sz w:val="24"/>
                <w:szCs w:val="24"/>
              </w:rPr>
            </w:pPr>
            <w:r>
              <w:rPr>
                <w:rFonts w:ascii="Times New Roman" w:hAnsi="Times New Roman" w:cs="Times New Roman"/>
                <w:noProof/>
                <w:sz w:val="24"/>
                <w:szCs w:val="24"/>
              </w:rPr>
              <w:t>73-76</w:t>
            </w:r>
          </w:p>
        </w:tc>
      </w:tr>
      <w:tr w:rsidR="005E07E4"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E07E4" w:rsidRPr="002E7778" w:rsidRDefault="005E07E4" w:rsidP="005E07E4">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407" w:type="dxa"/>
            <w:tcBorders>
              <w:top w:val="single" w:sz="4" w:space="0" w:color="auto"/>
              <w:left w:val="nil"/>
              <w:bottom w:val="single" w:sz="4" w:space="0" w:color="auto"/>
              <w:right w:val="single" w:sz="4" w:space="0" w:color="auto"/>
            </w:tcBorders>
            <w:shd w:val="clear" w:color="auto" w:fill="FFFFFF"/>
            <w:vAlign w:val="center"/>
          </w:tcPr>
          <w:p w:rsidR="005E07E4" w:rsidRPr="00074880" w:rsidRDefault="005E07E4" w:rsidP="005E07E4">
            <w:pPr>
              <w:spacing w:before="120" w:after="120" w:line="240" w:lineRule="auto"/>
              <w:jc w:val="both"/>
              <w:rPr>
                <w:rFonts w:ascii="Times New Roman" w:hAnsi="Times New Roman" w:cs="Times New Roman"/>
                <w:color w:val="000000" w:themeColor="text1"/>
                <w:sz w:val="24"/>
                <w:szCs w:val="24"/>
              </w:rPr>
            </w:pPr>
            <w:hyperlink r:id="rId22" w:history="1">
              <w:r w:rsidRPr="00A77BA6">
                <w:rPr>
                  <w:rStyle w:val="Hyperlink"/>
                  <w:rFonts w:ascii="Times New Roman" w:hAnsi="Times New Roman" w:cs="Times New Roman"/>
                  <w:sz w:val="24"/>
                  <w:szCs w:val="24"/>
                </w:rPr>
                <w:t>Thủ tục cấp giấy phép thành lập và công nhận điều lệ quỹ</w:t>
              </w:r>
            </w:hyperlink>
          </w:p>
        </w:tc>
        <w:tc>
          <w:tcPr>
            <w:tcW w:w="2835" w:type="dxa"/>
            <w:tcBorders>
              <w:top w:val="single" w:sz="4" w:space="0" w:color="auto"/>
              <w:left w:val="nil"/>
              <w:bottom w:val="single" w:sz="4" w:space="0" w:color="auto"/>
              <w:right w:val="single" w:sz="4" w:space="0" w:color="auto"/>
            </w:tcBorders>
            <w:shd w:val="clear" w:color="auto" w:fill="FFFFFF"/>
          </w:tcPr>
          <w:p w:rsidR="005E07E4" w:rsidRPr="002E7778" w:rsidRDefault="005E07E4" w:rsidP="005E07E4">
            <w:pPr>
              <w:spacing w:before="120" w:after="120" w:line="240" w:lineRule="auto"/>
              <w:jc w:val="both"/>
              <w:rPr>
                <w:rFonts w:ascii="Times New Roman" w:hAnsi="Times New Roman" w:cs="Times New Roman"/>
                <w:sz w:val="24"/>
                <w:szCs w:val="24"/>
              </w:rPr>
            </w:pPr>
            <w:r>
              <w:rPr>
                <w:rFonts w:ascii="Times New Roman" w:eastAsia="Times New Roman" w:hAnsi="Times New Roman" w:cs="Times New Roman"/>
                <w:sz w:val="26"/>
              </w:rPr>
              <w:t>Quyết định 2227/QĐ-UBND ngày 26/6/2025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5E07E4" w:rsidRPr="002E7778" w:rsidRDefault="005E07E4" w:rsidP="005E07E4">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A3BEF5A" wp14:editId="585A0977">
                  <wp:extent cx="1397635" cy="13976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97635" cy="1397635"/>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5E07E4" w:rsidRDefault="005E07E4" w:rsidP="005E07E4">
            <w:pPr>
              <w:jc w:val="center"/>
              <w:rPr>
                <w:rFonts w:ascii="Times New Roman" w:hAnsi="Times New Roman" w:cs="Times New Roman"/>
                <w:noProof/>
                <w:color w:val="000000"/>
                <w:sz w:val="24"/>
                <w:szCs w:val="24"/>
              </w:rPr>
            </w:pPr>
            <w:r>
              <w:rPr>
                <w:rFonts w:ascii="Times New Roman" w:hAnsi="Times New Roman" w:cs="Times New Roman"/>
                <w:noProof/>
                <w:color w:val="000000"/>
                <w:sz w:val="24"/>
                <w:szCs w:val="24"/>
              </w:rPr>
              <w:t>77-105</w:t>
            </w:r>
          </w:p>
        </w:tc>
      </w:tr>
      <w:tr w:rsidR="005E07E4"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E07E4" w:rsidRPr="002E7778" w:rsidRDefault="005E07E4" w:rsidP="005E07E4">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3407" w:type="dxa"/>
            <w:tcBorders>
              <w:top w:val="single" w:sz="4" w:space="0" w:color="auto"/>
              <w:left w:val="nil"/>
              <w:bottom w:val="single" w:sz="4" w:space="0" w:color="auto"/>
              <w:right w:val="single" w:sz="4" w:space="0" w:color="auto"/>
            </w:tcBorders>
            <w:shd w:val="clear" w:color="auto" w:fill="FFFFFF"/>
            <w:vAlign w:val="center"/>
          </w:tcPr>
          <w:p w:rsidR="005E07E4" w:rsidRPr="00074880" w:rsidRDefault="005E07E4" w:rsidP="005E07E4">
            <w:pPr>
              <w:spacing w:before="120" w:after="120" w:line="240" w:lineRule="auto"/>
              <w:jc w:val="both"/>
              <w:rPr>
                <w:rFonts w:ascii="Times New Roman" w:hAnsi="Times New Roman" w:cs="Times New Roman"/>
                <w:color w:val="000000" w:themeColor="text1"/>
                <w:sz w:val="24"/>
                <w:szCs w:val="24"/>
              </w:rPr>
            </w:pPr>
            <w:hyperlink r:id="rId24" w:history="1">
              <w:r w:rsidRPr="00A77BA6">
                <w:rPr>
                  <w:rStyle w:val="Hyperlink"/>
                  <w:rFonts w:ascii="Times New Roman" w:hAnsi="Times New Roman" w:cs="Times New Roman"/>
                  <w:spacing w:val="-4"/>
                  <w:sz w:val="24"/>
                  <w:szCs w:val="24"/>
                </w:rPr>
                <w:t>Thủ tục công nhận quỹ đủ điều kiện hoạt động và công nhận thành viên hội đồng quản lý quỹ; công nhận thay đổi, bổ sung thành viên hội đồng quản lý quỹ</w:t>
              </w:r>
            </w:hyperlink>
          </w:p>
        </w:tc>
        <w:tc>
          <w:tcPr>
            <w:tcW w:w="2835" w:type="dxa"/>
            <w:tcBorders>
              <w:top w:val="single" w:sz="4" w:space="0" w:color="auto"/>
              <w:left w:val="nil"/>
              <w:bottom w:val="single" w:sz="4" w:space="0" w:color="auto"/>
              <w:right w:val="single" w:sz="4" w:space="0" w:color="auto"/>
            </w:tcBorders>
            <w:shd w:val="clear" w:color="auto" w:fill="FFFFFF"/>
          </w:tcPr>
          <w:p w:rsidR="005E07E4" w:rsidRPr="002E7778" w:rsidRDefault="005E07E4" w:rsidP="005E07E4">
            <w:pPr>
              <w:spacing w:before="120" w:after="120" w:line="240" w:lineRule="auto"/>
              <w:jc w:val="both"/>
              <w:rPr>
                <w:rFonts w:ascii="Times New Roman" w:hAnsi="Times New Roman" w:cs="Times New Roman"/>
                <w:spacing w:val="-4"/>
                <w:sz w:val="24"/>
                <w:szCs w:val="24"/>
              </w:rPr>
            </w:pPr>
            <w:r>
              <w:rPr>
                <w:rFonts w:ascii="Times New Roman" w:eastAsia="Times New Roman" w:hAnsi="Times New Roman" w:cs="Times New Roman"/>
                <w:sz w:val="26"/>
              </w:rPr>
              <w:t>Quyết định 2227/QĐ-UBND ngày 26/6/2025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5E07E4" w:rsidRPr="002E7778" w:rsidRDefault="005E07E4" w:rsidP="005E07E4">
            <w:pPr>
              <w:spacing w:before="120" w:after="120" w:line="240" w:lineRule="auto"/>
              <w:jc w:val="both"/>
              <w:rPr>
                <w:rFonts w:ascii="Times New Roman" w:hAnsi="Times New Roman" w:cs="Times New Roman"/>
                <w:spacing w:val="-4"/>
                <w:sz w:val="24"/>
                <w:szCs w:val="24"/>
              </w:rPr>
            </w:pPr>
            <w:r>
              <w:rPr>
                <w:rFonts w:ascii="Times New Roman" w:hAnsi="Times New Roman" w:cs="Times New Roman"/>
                <w:noProof/>
                <w:spacing w:val="-4"/>
                <w:sz w:val="24"/>
                <w:szCs w:val="24"/>
              </w:rPr>
              <w:drawing>
                <wp:inline distT="0" distB="0" distL="0" distR="0" wp14:anchorId="1129F5CC" wp14:editId="11C7453D">
                  <wp:extent cx="1186542" cy="118654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3.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89632" cy="1189632"/>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5E07E4" w:rsidRDefault="005E07E4" w:rsidP="005E07E4">
            <w:pPr>
              <w:spacing w:before="120" w:after="120" w:line="240" w:lineRule="auto"/>
              <w:jc w:val="center"/>
              <w:rPr>
                <w:rFonts w:ascii="Times New Roman" w:hAnsi="Times New Roman" w:cs="Times New Roman"/>
                <w:noProof/>
                <w:sz w:val="24"/>
                <w:szCs w:val="24"/>
              </w:rPr>
            </w:pPr>
            <w:r>
              <w:rPr>
                <w:rFonts w:ascii="Times New Roman" w:hAnsi="Times New Roman" w:cs="Times New Roman"/>
                <w:noProof/>
                <w:sz w:val="24"/>
                <w:szCs w:val="24"/>
              </w:rPr>
              <w:t>106-118</w:t>
            </w:r>
          </w:p>
        </w:tc>
      </w:tr>
      <w:tr w:rsidR="005E07E4"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E07E4" w:rsidRPr="002E7778" w:rsidRDefault="005E07E4" w:rsidP="005E07E4">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407" w:type="dxa"/>
            <w:tcBorders>
              <w:top w:val="single" w:sz="4" w:space="0" w:color="auto"/>
              <w:left w:val="nil"/>
              <w:bottom w:val="single" w:sz="4" w:space="0" w:color="auto"/>
              <w:right w:val="single" w:sz="4" w:space="0" w:color="auto"/>
            </w:tcBorders>
            <w:shd w:val="clear" w:color="auto" w:fill="FFFFFF"/>
            <w:vAlign w:val="center"/>
          </w:tcPr>
          <w:p w:rsidR="005E07E4" w:rsidRPr="00074880" w:rsidRDefault="005E07E4" w:rsidP="005E07E4">
            <w:pPr>
              <w:spacing w:before="120" w:after="120" w:line="240" w:lineRule="auto"/>
              <w:jc w:val="both"/>
              <w:rPr>
                <w:rFonts w:ascii="Times New Roman" w:hAnsi="Times New Roman" w:cs="Times New Roman"/>
                <w:color w:val="000000" w:themeColor="text1"/>
                <w:spacing w:val="-4"/>
                <w:sz w:val="24"/>
                <w:szCs w:val="24"/>
              </w:rPr>
            </w:pPr>
            <w:hyperlink r:id="rId26" w:history="1">
              <w:r w:rsidRPr="00A83E87">
                <w:rPr>
                  <w:rStyle w:val="Hyperlink"/>
                  <w:rFonts w:ascii="Times New Roman" w:hAnsi="Times New Roman" w:cs="Times New Roman"/>
                  <w:sz w:val="24"/>
                  <w:szCs w:val="24"/>
                </w:rPr>
                <w:t>Thủ tục công nhận điều lệ (sửa đổi, bổ sung) quỹ; đổi tên quỹ</w:t>
              </w:r>
            </w:hyperlink>
          </w:p>
        </w:tc>
        <w:tc>
          <w:tcPr>
            <w:tcW w:w="2835" w:type="dxa"/>
            <w:tcBorders>
              <w:top w:val="single" w:sz="4" w:space="0" w:color="auto"/>
              <w:left w:val="nil"/>
              <w:bottom w:val="single" w:sz="4" w:space="0" w:color="auto"/>
              <w:right w:val="single" w:sz="4" w:space="0" w:color="auto"/>
            </w:tcBorders>
            <w:shd w:val="clear" w:color="auto" w:fill="FFFFFF"/>
          </w:tcPr>
          <w:p w:rsidR="005E07E4" w:rsidRPr="002E7778" w:rsidRDefault="005E07E4" w:rsidP="005E07E4">
            <w:pPr>
              <w:spacing w:before="120" w:after="120" w:line="240" w:lineRule="auto"/>
              <w:jc w:val="both"/>
              <w:rPr>
                <w:rFonts w:ascii="Times New Roman" w:hAnsi="Times New Roman" w:cs="Times New Roman"/>
                <w:sz w:val="24"/>
                <w:szCs w:val="24"/>
              </w:rPr>
            </w:pPr>
            <w:r>
              <w:rPr>
                <w:rFonts w:ascii="Times New Roman" w:eastAsia="Times New Roman" w:hAnsi="Times New Roman" w:cs="Times New Roman"/>
                <w:sz w:val="26"/>
              </w:rPr>
              <w:t>Quyết định 2227/QĐ-UBND ngày 26/6/2025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5E07E4" w:rsidRPr="002E7778" w:rsidRDefault="005E07E4" w:rsidP="005E07E4">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4B7FC7E" wp14:editId="415E449E">
                  <wp:extent cx="1143000" cy="1143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6.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150711" cy="1150711"/>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5E07E4" w:rsidRDefault="005E07E4" w:rsidP="005E07E4">
            <w:pPr>
              <w:spacing w:before="120" w:after="120" w:line="240" w:lineRule="auto"/>
              <w:jc w:val="center"/>
              <w:rPr>
                <w:rFonts w:ascii="Times New Roman" w:hAnsi="Times New Roman" w:cs="Times New Roman"/>
                <w:noProof/>
                <w:spacing w:val="-4"/>
                <w:sz w:val="24"/>
                <w:szCs w:val="24"/>
              </w:rPr>
            </w:pPr>
            <w:r>
              <w:rPr>
                <w:rFonts w:ascii="Times New Roman" w:hAnsi="Times New Roman" w:cs="Times New Roman"/>
                <w:noProof/>
                <w:spacing w:val="-4"/>
                <w:sz w:val="24"/>
                <w:szCs w:val="24"/>
              </w:rPr>
              <w:t>119-122</w:t>
            </w:r>
          </w:p>
        </w:tc>
      </w:tr>
      <w:tr w:rsidR="005E07E4"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E07E4" w:rsidRPr="002E7778" w:rsidRDefault="005E07E4" w:rsidP="005E07E4">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407" w:type="dxa"/>
            <w:tcBorders>
              <w:top w:val="single" w:sz="4" w:space="0" w:color="auto"/>
              <w:left w:val="nil"/>
              <w:bottom w:val="single" w:sz="4" w:space="0" w:color="auto"/>
              <w:right w:val="single" w:sz="4" w:space="0" w:color="auto"/>
            </w:tcBorders>
            <w:shd w:val="clear" w:color="auto" w:fill="FFFFFF"/>
            <w:vAlign w:val="center"/>
          </w:tcPr>
          <w:p w:rsidR="005E07E4" w:rsidRPr="00074880" w:rsidRDefault="005E07E4" w:rsidP="005E07E4">
            <w:pPr>
              <w:spacing w:before="120" w:after="120" w:line="240" w:lineRule="auto"/>
              <w:jc w:val="both"/>
              <w:rPr>
                <w:rFonts w:ascii="Times New Roman" w:hAnsi="Times New Roman" w:cs="Times New Roman"/>
                <w:color w:val="000000" w:themeColor="text1"/>
                <w:sz w:val="24"/>
                <w:szCs w:val="24"/>
              </w:rPr>
            </w:pPr>
            <w:hyperlink r:id="rId28" w:history="1">
              <w:r w:rsidRPr="00A83E87">
                <w:rPr>
                  <w:rStyle w:val="Hyperlink"/>
                  <w:rFonts w:ascii="Times New Roman" w:hAnsi="Times New Roman" w:cs="Times New Roman"/>
                  <w:sz w:val="24"/>
                  <w:szCs w:val="24"/>
                </w:rPr>
                <w:t>Thủ tục cấp lại giấy phép thành lập và công nhận điều lệ quỹ</w:t>
              </w:r>
            </w:hyperlink>
          </w:p>
        </w:tc>
        <w:tc>
          <w:tcPr>
            <w:tcW w:w="2835" w:type="dxa"/>
            <w:tcBorders>
              <w:top w:val="single" w:sz="4" w:space="0" w:color="auto"/>
              <w:left w:val="nil"/>
              <w:bottom w:val="single" w:sz="4" w:space="0" w:color="auto"/>
              <w:right w:val="single" w:sz="4" w:space="0" w:color="auto"/>
            </w:tcBorders>
            <w:shd w:val="clear" w:color="auto" w:fill="FFFFFF"/>
          </w:tcPr>
          <w:p w:rsidR="005E07E4" w:rsidRPr="002E7778" w:rsidRDefault="005E07E4" w:rsidP="005E07E4">
            <w:pPr>
              <w:spacing w:before="120" w:after="120" w:line="240" w:lineRule="auto"/>
              <w:jc w:val="both"/>
              <w:rPr>
                <w:rFonts w:ascii="Times New Roman" w:hAnsi="Times New Roman" w:cs="Times New Roman"/>
                <w:sz w:val="24"/>
                <w:szCs w:val="24"/>
              </w:rPr>
            </w:pPr>
            <w:r>
              <w:rPr>
                <w:rFonts w:ascii="Times New Roman" w:eastAsia="Times New Roman" w:hAnsi="Times New Roman" w:cs="Times New Roman"/>
                <w:sz w:val="26"/>
              </w:rPr>
              <w:t>Quyết định 2227/QĐ-UBND ngày 26/6/2025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5E07E4" w:rsidRPr="002E7778" w:rsidRDefault="005E07E4" w:rsidP="005E07E4">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87B28E1" wp14:editId="07DC2485">
                  <wp:extent cx="1143000" cy="1143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7.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148892" cy="1148892"/>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5E07E4" w:rsidRDefault="005E07E4" w:rsidP="005E07E4">
            <w:pPr>
              <w:spacing w:before="120" w:after="120" w:line="240" w:lineRule="auto"/>
              <w:jc w:val="center"/>
              <w:rPr>
                <w:rFonts w:ascii="Times New Roman" w:hAnsi="Times New Roman" w:cs="Times New Roman"/>
                <w:noProof/>
                <w:sz w:val="24"/>
                <w:szCs w:val="24"/>
              </w:rPr>
            </w:pPr>
            <w:r>
              <w:rPr>
                <w:rFonts w:ascii="Times New Roman" w:hAnsi="Times New Roman" w:cs="Times New Roman"/>
                <w:noProof/>
                <w:sz w:val="24"/>
                <w:szCs w:val="24"/>
              </w:rPr>
              <w:t>123-125</w:t>
            </w:r>
          </w:p>
        </w:tc>
      </w:tr>
      <w:tr w:rsidR="005E07E4"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E07E4" w:rsidRPr="002E7778" w:rsidRDefault="005E07E4" w:rsidP="005E07E4">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407" w:type="dxa"/>
            <w:tcBorders>
              <w:top w:val="single" w:sz="4" w:space="0" w:color="auto"/>
              <w:left w:val="nil"/>
              <w:bottom w:val="single" w:sz="4" w:space="0" w:color="auto"/>
              <w:right w:val="single" w:sz="4" w:space="0" w:color="auto"/>
            </w:tcBorders>
            <w:shd w:val="clear" w:color="auto" w:fill="FFFFFF"/>
            <w:vAlign w:val="center"/>
          </w:tcPr>
          <w:p w:rsidR="005E07E4" w:rsidRPr="00074880" w:rsidRDefault="005E07E4" w:rsidP="005E07E4">
            <w:pPr>
              <w:spacing w:before="120" w:after="120" w:line="240" w:lineRule="auto"/>
              <w:jc w:val="both"/>
              <w:rPr>
                <w:rFonts w:ascii="Times New Roman" w:hAnsi="Times New Roman" w:cs="Times New Roman"/>
                <w:color w:val="000000" w:themeColor="text1"/>
                <w:sz w:val="24"/>
                <w:szCs w:val="24"/>
              </w:rPr>
            </w:pPr>
            <w:hyperlink r:id="rId30" w:history="1">
              <w:r w:rsidRPr="00A83E87">
                <w:rPr>
                  <w:rStyle w:val="Hyperlink"/>
                  <w:rFonts w:ascii="Times New Roman" w:hAnsi="Times New Roman" w:cs="Times New Roman"/>
                  <w:sz w:val="24"/>
                  <w:szCs w:val="24"/>
                </w:rPr>
                <w:t>Thủ tục cho phép quỹ hoạt động trở lại sau khi bị tạm đình chỉ hoạt động</w:t>
              </w:r>
            </w:hyperlink>
          </w:p>
        </w:tc>
        <w:tc>
          <w:tcPr>
            <w:tcW w:w="2835" w:type="dxa"/>
            <w:tcBorders>
              <w:top w:val="single" w:sz="4" w:space="0" w:color="auto"/>
              <w:left w:val="nil"/>
              <w:bottom w:val="single" w:sz="4" w:space="0" w:color="auto"/>
              <w:right w:val="single" w:sz="4" w:space="0" w:color="auto"/>
            </w:tcBorders>
            <w:shd w:val="clear" w:color="auto" w:fill="FFFFFF"/>
          </w:tcPr>
          <w:p w:rsidR="005E07E4" w:rsidRPr="002E7778" w:rsidRDefault="005E07E4" w:rsidP="005E07E4">
            <w:pPr>
              <w:spacing w:before="120" w:after="120" w:line="240" w:lineRule="auto"/>
              <w:jc w:val="both"/>
              <w:rPr>
                <w:rFonts w:ascii="Times New Roman" w:hAnsi="Times New Roman" w:cs="Times New Roman"/>
                <w:sz w:val="24"/>
                <w:szCs w:val="24"/>
              </w:rPr>
            </w:pPr>
            <w:r>
              <w:rPr>
                <w:rFonts w:ascii="Times New Roman" w:eastAsia="Times New Roman" w:hAnsi="Times New Roman" w:cs="Times New Roman"/>
                <w:sz w:val="26"/>
              </w:rPr>
              <w:t>Quyết định 2227/QĐ-UBND ngày 26/6/2025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5E07E4" w:rsidRPr="002E7778" w:rsidRDefault="005E07E4" w:rsidP="005E07E4">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371C18F" wp14:editId="5E1B4A1D">
                  <wp:extent cx="1164771" cy="116477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8.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69030" cy="1169030"/>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5E07E4" w:rsidRDefault="005E07E4" w:rsidP="005E07E4">
            <w:pPr>
              <w:spacing w:before="120" w:after="120" w:line="240" w:lineRule="auto"/>
              <w:jc w:val="center"/>
              <w:rPr>
                <w:rFonts w:ascii="Times New Roman" w:hAnsi="Times New Roman" w:cs="Times New Roman"/>
                <w:noProof/>
                <w:sz w:val="24"/>
                <w:szCs w:val="24"/>
              </w:rPr>
            </w:pPr>
            <w:r>
              <w:rPr>
                <w:rFonts w:ascii="Times New Roman" w:hAnsi="Times New Roman" w:cs="Times New Roman"/>
                <w:noProof/>
                <w:sz w:val="24"/>
                <w:szCs w:val="24"/>
              </w:rPr>
              <w:t>126-130</w:t>
            </w:r>
          </w:p>
        </w:tc>
      </w:tr>
      <w:tr w:rsidR="005E07E4"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E07E4" w:rsidRPr="002E7778" w:rsidRDefault="005E07E4" w:rsidP="005E07E4">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3407" w:type="dxa"/>
            <w:tcBorders>
              <w:top w:val="single" w:sz="4" w:space="0" w:color="auto"/>
              <w:left w:val="nil"/>
              <w:bottom w:val="single" w:sz="4" w:space="0" w:color="auto"/>
              <w:right w:val="single" w:sz="4" w:space="0" w:color="auto"/>
            </w:tcBorders>
            <w:shd w:val="clear" w:color="auto" w:fill="FFFFFF"/>
            <w:vAlign w:val="center"/>
          </w:tcPr>
          <w:p w:rsidR="005E07E4" w:rsidRPr="00074880" w:rsidRDefault="005E07E4" w:rsidP="005E07E4">
            <w:pPr>
              <w:spacing w:before="120" w:after="120" w:line="240" w:lineRule="auto"/>
              <w:jc w:val="both"/>
              <w:rPr>
                <w:rFonts w:ascii="Times New Roman" w:hAnsi="Times New Roman" w:cs="Times New Roman"/>
                <w:color w:val="000000" w:themeColor="text1"/>
                <w:sz w:val="24"/>
                <w:szCs w:val="24"/>
              </w:rPr>
            </w:pPr>
            <w:hyperlink r:id="rId32" w:history="1">
              <w:r w:rsidRPr="006C1507">
                <w:rPr>
                  <w:rStyle w:val="Hyperlink"/>
                  <w:rFonts w:ascii="Times New Roman" w:hAnsi="Times New Roman" w:cs="Times New Roman"/>
                  <w:sz w:val="24"/>
                  <w:szCs w:val="24"/>
                </w:rPr>
                <w:t>Thủ tục hợp nhất, sáp nhập, chia, tách, mở rộng phạm vi hoạt động quỹ</w:t>
              </w:r>
            </w:hyperlink>
          </w:p>
        </w:tc>
        <w:tc>
          <w:tcPr>
            <w:tcW w:w="2835" w:type="dxa"/>
            <w:tcBorders>
              <w:top w:val="single" w:sz="4" w:space="0" w:color="auto"/>
              <w:left w:val="nil"/>
              <w:bottom w:val="single" w:sz="4" w:space="0" w:color="auto"/>
              <w:right w:val="single" w:sz="4" w:space="0" w:color="auto"/>
            </w:tcBorders>
            <w:shd w:val="clear" w:color="auto" w:fill="FFFFFF"/>
          </w:tcPr>
          <w:p w:rsidR="005E07E4" w:rsidRPr="002E7778" w:rsidRDefault="005E07E4" w:rsidP="005E07E4">
            <w:pPr>
              <w:spacing w:before="120" w:after="120" w:line="240" w:lineRule="auto"/>
              <w:jc w:val="both"/>
              <w:rPr>
                <w:rFonts w:ascii="Times New Roman" w:hAnsi="Times New Roman" w:cs="Times New Roman"/>
                <w:sz w:val="24"/>
                <w:szCs w:val="24"/>
              </w:rPr>
            </w:pPr>
            <w:r>
              <w:rPr>
                <w:rFonts w:ascii="Times New Roman" w:eastAsia="Times New Roman" w:hAnsi="Times New Roman" w:cs="Times New Roman"/>
                <w:sz w:val="26"/>
              </w:rPr>
              <w:t>Quyết định 2227/QĐ-UBND ngày 26/6/2025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5E07E4" w:rsidRPr="002E7778" w:rsidRDefault="005E07E4" w:rsidP="005E07E4">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7F71918" wp14:editId="3D8A9066">
                  <wp:extent cx="1132114" cy="113211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9.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134028" cy="1134028"/>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5E07E4" w:rsidRDefault="005E07E4" w:rsidP="005E07E4">
            <w:pPr>
              <w:spacing w:before="120" w:after="120" w:line="240" w:lineRule="auto"/>
              <w:jc w:val="center"/>
              <w:rPr>
                <w:rFonts w:ascii="Times New Roman" w:hAnsi="Times New Roman" w:cs="Times New Roman"/>
                <w:noProof/>
                <w:sz w:val="24"/>
                <w:szCs w:val="24"/>
              </w:rPr>
            </w:pPr>
            <w:r>
              <w:rPr>
                <w:rFonts w:ascii="Times New Roman" w:hAnsi="Times New Roman" w:cs="Times New Roman"/>
                <w:noProof/>
                <w:sz w:val="24"/>
                <w:szCs w:val="24"/>
              </w:rPr>
              <w:t>131-160</w:t>
            </w:r>
          </w:p>
        </w:tc>
      </w:tr>
      <w:tr w:rsidR="005E07E4"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E07E4" w:rsidRPr="002E7778" w:rsidRDefault="005E07E4" w:rsidP="005E07E4">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407" w:type="dxa"/>
            <w:tcBorders>
              <w:top w:val="single" w:sz="4" w:space="0" w:color="auto"/>
              <w:left w:val="nil"/>
              <w:bottom w:val="single" w:sz="4" w:space="0" w:color="auto"/>
              <w:right w:val="single" w:sz="4" w:space="0" w:color="auto"/>
            </w:tcBorders>
            <w:shd w:val="clear" w:color="auto" w:fill="FFFFFF"/>
            <w:vAlign w:val="center"/>
          </w:tcPr>
          <w:p w:rsidR="005E07E4" w:rsidRPr="00074880" w:rsidRDefault="005E07E4" w:rsidP="005E07E4">
            <w:pPr>
              <w:spacing w:before="120" w:after="120" w:line="240" w:lineRule="auto"/>
              <w:jc w:val="both"/>
              <w:rPr>
                <w:rFonts w:ascii="Times New Roman" w:hAnsi="Times New Roman" w:cs="Times New Roman"/>
                <w:color w:val="000000" w:themeColor="text1"/>
                <w:sz w:val="24"/>
                <w:szCs w:val="24"/>
              </w:rPr>
            </w:pPr>
            <w:hyperlink r:id="rId34" w:history="1">
              <w:r w:rsidRPr="006C1507">
                <w:rPr>
                  <w:rStyle w:val="Hyperlink"/>
                  <w:rFonts w:ascii="Times New Roman" w:hAnsi="Times New Roman" w:cs="Times New Roman"/>
                  <w:sz w:val="24"/>
                  <w:szCs w:val="24"/>
                </w:rPr>
                <w:t>Thủ tục quỹ tự giải thể</w:t>
              </w:r>
            </w:hyperlink>
          </w:p>
        </w:tc>
        <w:tc>
          <w:tcPr>
            <w:tcW w:w="2835" w:type="dxa"/>
            <w:tcBorders>
              <w:top w:val="single" w:sz="4" w:space="0" w:color="auto"/>
              <w:left w:val="nil"/>
              <w:bottom w:val="single" w:sz="4" w:space="0" w:color="auto"/>
              <w:right w:val="single" w:sz="4" w:space="0" w:color="auto"/>
            </w:tcBorders>
            <w:shd w:val="clear" w:color="auto" w:fill="FFFFFF"/>
          </w:tcPr>
          <w:p w:rsidR="005E07E4" w:rsidRPr="002E7778" w:rsidRDefault="005E07E4" w:rsidP="005E07E4">
            <w:pPr>
              <w:spacing w:before="120" w:after="120" w:line="240" w:lineRule="auto"/>
              <w:jc w:val="both"/>
              <w:rPr>
                <w:rFonts w:ascii="Times New Roman" w:hAnsi="Times New Roman" w:cs="Times New Roman"/>
                <w:sz w:val="24"/>
                <w:szCs w:val="24"/>
              </w:rPr>
            </w:pPr>
            <w:r>
              <w:rPr>
                <w:rFonts w:ascii="Times New Roman" w:eastAsia="Times New Roman" w:hAnsi="Times New Roman" w:cs="Times New Roman"/>
                <w:sz w:val="26"/>
              </w:rPr>
              <w:t>Quyết định 2227/QĐ-UBND ngày 26/6/2025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5E07E4" w:rsidRPr="002E7778" w:rsidRDefault="005E07E4" w:rsidP="005E07E4">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7D27B5D" wp14:editId="30D35E40">
                  <wp:extent cx="1121229" cy="1121229"/>
                  <wp:effectExtent l="0" t="0" r="3175"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20.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25525" cy="1125525"/>
                          </a:xfrm>
                          <a:prstGeom prst="rect">
                            <a:avLst/>
                          </a:prstGeom>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5E07E4" w:rsidRDefault="005E07E4" w:rsidP="005E07E4">
            <w:pPr>
              <w:spacing w:before="120" w:after="120" w:line="240" w:lineRule="auto"/>
              <w:jc w:val="center"/>
              <w:rPr>
                <w:rFonts w:ascii="Times New Roman" w:hAnsi="Times New Roman" w:cs="Times New Roman"/>
                <w:noProof/>
                <w:sz w:val="24"/>
                <w:szCs w:val="24"/>
              </w:rPr>
            </w:pPr>
            <w:r>
              <w:rPr>
                <w:rFonts w:ascii="Times New Roman" w:hAnsi="Times New Roman" w:cs="Times New Roman"/>
                <w:noProof/>
                <w:sz w:val="24"/>
                <w:szCs w:val="24"/>
              </w:rPr>
              <w:t>161-164</w:t>
            </w:r>
          </w:p>
        </w:tc>
      </w:tr>
      <w:tr w:rsidR="005E07E4" w:rsidRPr="002E7778" w:rsidTr="005E07E4">
        <w:trPr>
          <w:trHeight w:val="648"/>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E07E4" w:rsidRDefault="005E07E4" w:rsidP="005E07E4">
            <w:pPr>
              <w:spacing w:before="120" w:after="120" w:line="240" w:lineRule="auto"/>
              <w:jc w:val="center"/>
              <w:rPr>
                <w:rFonts w:ascii="Times New Roman" w:hAnsi="Times New Roman" w:cs="Times New Roman"/>
                <w:sz w:val="24"/>
                <w:szCs w:val="24"/>
              </w:rPr>
            </w:pPr>
          </w:p>
          <w:p w:rsidR="005E07E4" w:rsidRDefault="005E07E4" w:rsidP="005E07E4">
            <w:pPr>
              <w:spacing w:before="120" w:after="120" w:line="240" w:lineRule="auto"/>
              <w:jc w:val="center"/>
              <w:rPr>
                <w:rFonts w:ascii="Times New Roman" w:hAnsi="Times New Roman" w:cs="Times New Roman"/>
                <w:sz w:val="24"/>
                <w:szCs w:val="24"/>
              </w:rPr>
            </w:pPr>
          </w:p>
        </w:tc>
        <w:tc>
          <w:tcPr>
            <w:tcW w:w="6242" w:type="dxa"/>
            <w:gridSpan w:val="2"/>
            <w:tcBorders>
              <w:top w:val="single" w:sz="4" w:space="0" w:color="auto"/>
              <w:left w:val="nil"/>
              <w:bottom w:val="single" w:sz="4" w:space="0" w:color="auto"/>
              <w:right w:val="single" w:sz="4" w:space="0" w:color="auto"/>
            </w:tcBorders>
            <w:shd w:val="clear" w:color="auto" w:fill="FFFFFF"/>
            <w:vAlign w:val="center"/>
          </w:tcPr>
          <w:p w:rsidR="005E07E4" w:rsidRPr="00C66DF5" w:rsidRDefault="005E07E4" w:rsidP="005E07E4">
            <w:pPr>
              <w:spacing w:before="120" w:after="120" w:line="240" w:lineRule="auto"/>
              <w:jc w:val="both"/>
              <w:rPr>
                <w:rFonts w:ascii="Times New Roman" w:eastAsia="Times New Roman" w:hAnsi="Times New Roman" w:cs="Times New Roman"/>
                <w:b/>
                <w:sz w:val="26"/>
              </w:rPr>
            </w:pPr>
            <w:r w:rsidRPr="00C66DF5">
              <w:rPr>
                <w:rFonts w:ascii="Times New Roman" w:hAnsi="Times New Roman" w:cs="Times New Roman"/>
                <w:b/>
                <w:color w:val="000000" w:themeColor="text1"/>
                <w:sz w:val="24"/>
                <w:szCs w:val="24"/>
              </w:rPr>
              <w:t>LĨNH VỰC DÂN TỘ</w:t>
            </w:r>
            <w:r>
              <w:rPr>
                <w:rFonts w:ascii="Times New Roman" w:hAnsi="Times New Roman" w:cs="Times New Roman"/>
                <w:b/>
                <w:color w:val="000000" w:themeColor="text1"/>
                <w:sz w:val="24"/>
                <w:szCs w:val="24"/>
              </w:rPr>
              <w:t>C</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5E07E4" w:rsidRDefault="005E07E4" w:rsidP="005E07E4">
            <w:pPr>
              <w:spacing w:before="120" w:after="120" w:line="240" w:lineRule="auto"/>
              <w:jc w:val="both"/>
              <w:rPr>
                <w:rFonts w:ascii="Times New Roman" w:hAnsi="Times New Roman" w:cs="Times New Roman"/>
                <w:noProof/>
                <w:sz w:val="24"/>
                <w:szCs w:val="24"/>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5E07E4" w:rsidRDefault="005E07E4" w:rsidP="005E07E4">
            <w:pPr>
              <w:spacing w:before="120" w:after="120" w:line="240" w:lineRule="auto"/>
              <w:jc w:val="center"/>
              <w:rPr>
                <w:rFonts w:ascii="Times New Roman" w:hAnsi="Times New Roman" w:cs="Times New Roman"/>
                <w:noProof/>
                <w:sz w:val="24"/>
                <w:szCs w:val="24"/>
              </w:rPr>
            </w:pPr>
          </w:p>
        </w:tc>
        <w:tc>
          <w:tcPr>
            <w:tcW w:w="1135" w:type="dxa"/>
            <w:gridSpan w:val="2"/>
          </w:tcPr>
          <w:p w:rsidR="005E07E4" w:rsidRDefault="005E07E4" w:rsidP="005E07E4">
            <w:pPr>
              <w:spacing w:before="120" w:after="120" w:line="240" w:lineRule="auto"/>
              <w:jc w:val="center"/>
              <w:rPr>
                <w:rFonts w:ascii="Times New Roman" w:hAnsi="Times New Roman" w:cs="Times New Roman"/>
                <w:noProof/>
                <w:sz w:val="24"/>
                <w:szCs w:val="24"/>
              </w:rPr>
            </w:pPr>
          </w:p>
        </w:tc>
      </w:tr>
      <w:tr w:rsidR="005E07E4"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E07E4" w:rsidRDefault="005E07E4" w:rsidP="005E07E4">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407" w:type="dxa"/>
            <w:tcBorders>
              <w:top w:val="single" w:sz="4" w:space="0" w:color="auto"/>
              <w:left w:val="nil"/>
              <w:bottom w:val="single" w:sz="4" w:space="0" w:color="auto"/>
              <w:right w:val="single" w:sz="4" w:space="0" w:color="auto"/>
            </w:tcBorders>
            <w:shd w:val="clear" w:color="auto" w:fill="FFFFFF"/>
            <w:vAlign w:val="center"/>
          </w:tcPr>
          <w:p w:rsidR="005E07E4" w:rsidRDefault="005E07E4" w:rsidP="005E07E4">
            <w:pPr>
              <w:rPr>
                <w:sz w:val="20"/>
                <w:szCs w:val="20"/>
              </w:rPr>
            </w:pPr>
            <w:hyperlink r:id="rId36" w:history="1">
              <w:r w:rsidRPr="00E922B7">
                <w:rPr>
                  <w:rStyle w:val="Hyperlink"/>
                  <w:sz w:val="20"/>
                  <w:szCs w:val="20"/>
                </w:rPr>
                <w:t>Công nhận người có uy tín</w:t>
              </w:r>
            </w:hyperlink>
          </w:p>
        </w:tc>
        <w:tc>
          <w:tcPr>
            <w:tcW w:w="2835" w:type="dxa"/>
            <w:tcBorders>
              <w:top w:val="single" w:sz="4" w:space="0" w:color="auto"/>
              <w:left w:val="nil"/>
              <w:bottom w:val="single" w:sz="4" w:space="0" w:color="auto"/>
              <w:right w:val="single" w:sz="4" w:space="0" w:color="auto"/>
            </w:tcBorders>
            <w:shd w:val="clear" w:color="auto" w:fill="FFFFFF"/>
          </w:tcPr>
          <w:p w:rsidR="005E07E4" w:rsidRDefault="005E07E4" w:rsidP="005E07E4">
            <w:pPr>
              <w:spacing w:before="120" w:after="12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Quyết định: 2409/QĐ-UBND ngày </w:t>
            </w:r>
            <w:r w:rsidRPr="00A1392E">
              <w:rPr>
                <w:rFonts w:ascii="Times New Roman" w:eastAsia="Times New Roman" w:hAnsi="Times New Roman" w:cs="Times New Roman"/>
                <w:sz w:val="26"/>
              </w:rPr>
              <w:t>29-06-2025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5E07E4" w:rsidRDefault="005E07E4" w:rsidP="005E07E4">
            <w:pPr>
              <w:spacing w:before="120" w:after="120" w:line="240" w:lineRule="auto"/>
              <w:jc w:val="both"/>
              <w:rPr>
                <w:rFonts w:ascii="Times New Roman" w:hAnsi="Times New Roman" w:cs="Times New Roman"/>
                <w:noProof/>
                <w:sz w:val="24"/>
                <w:szCs w:val="24"/>
              </w:rPr>
            </w:pPr>
            <w:r w:rsidRPr="001208B9">
              <w:rPr>
                <w:rFonts w:ascii="Times New Roman" w:hAnsi="Times New Roman" w:cs="Times New Roman"/>
                <w:noProof/>
                <w:sz w:val="24"/>
                <w:szCs w:val="24"/>
              </w:rPr>
              <w:drawing>
                <wp:inline distT="0" distB="0" distL="0" distR="0" wp14:anchorId="37D39152" wp14:editId="4A7AC8FC">
                  <wp:extent cx="1303699" cy="1303699"/>
                  <wp:effectExtent l="0" t="0" r="0" b="0"/>
                  <wp:docPr id="12" name="Picture 12" descr="C:\Users\Admin\Downloads\qrcode_237265595_8d605b3e0b0dc6e1b86f8fc26161e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37265595_8d605b3e0b0dc6e1b86f8fc26161e80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2688" cy="1322688"/>
                          </a:xfrm>
                          <a:prstGeom prst="rect">
                            <a:avLst/>
                          </a:prstGeom>
                          <a:noFill/>
                          <a:ln>
                            <a:noFill/>
                          </a:ln>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5E07E4" w:rsidRDefault="00110911" w:rsidP="005E07E4">
            <w:pPr>
              <w:spacing w:before="120" w:after="120" w:line="240" w:lineRule="auto"/>
              <w:jc w:val="center"/>
              <w:rPr>
                <w:rFonts w:ascii="Times New Roman" w:hAnsi="Times New Roman" w:cs="Times New Roman"/>
                <w:noProof/>
                <w:sz w:val="24"/>
                <w:szCs w:val="24"/>
              </w:rPr>
            </w:pPr>
            <w:r>
              <w:rPr>
                <w:rFonts w:ascii="Times New Roman" w:hAnsi="Times New Roman" w:cs="Times New Roman"/>
                <w:noProof/>
                <w:sz w:val="24"/>
                <w:szCs w:val="24"/>
              </w:rPr>
              <w:t>165-174</w:t>
            </w:r>
          </w:p>
        </w:tc>
      </w:tr>
      <w:tr w:rsidR="005E07E4"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E07E4" w:rsidRDefault="005E07E4" w:rsidP="005E07E4">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407" w:type="dxa"/>
            <w:tcBorders>
              <w:top w:val="single" w:sz="4" w:space="0" w:color="auto"/>
              <w:left w:val="nil"/>
              <w:bottom w:val="single" w:sz="4" w:space="0" w:color="auto"/>
              <w:right w:val="single" w:sz="4" w:space="0" w:color="auto"/>
            </w:tcBorders>
            <w:shd w:val="clear" w:color="auto" w:fill="FFFFFF"/>
            <w:vAlign w:val="center"/>
          </w:tcPr>
          <w:p w:rsidR="005E07E4" w:rsidRDefault="005E07E4" w:rsidP="005E07E4">
            <w:pPr>
              <w:rPr>
                <w:sz w:val="20"/>
                <w:szCs w:val="20"/>
              </w:rPr>
            </w:pPr>
            <w:hyperlink r:id="rId38" w:history="1">
              <w:r w:rsidRPr="00E922B7">
                <w:rPr>
                  <w:rStyle w:val="Hyperlink"/>
                  <w:sz w:val="20"/>
                  <w:szCs w:val="20"/>
                </w:rPr>
                <w:t>Đưa ra khỏi danh sách và thay thế, bổ sung người có uy tín</w:t>
              </w:r>
            </w:hyperlink>
          </w:p>
        </w:tc>
        <w:tc>
          <w:tcPr>
            <w:tcW w:w="2835" w:type="dxa"/>
            <w:tcBorders>
              <w:top w:val="single" w:sz="4" w:space="0" w:color="auto"/>
              <w:left w:val="nil"/>
              <w:bottom w:val="single" w:sz="4" w:space="0" w:color="auto"/>
              <w:right w:val="single" w:sz="4" w:space="0" w:color="auto"/>
            </w:tcBorders>
            <w:shd w:val="clear" w:color="auto" w:fill="FFFFFF"/>
          </w:tcPr>
          <w:p w:rsidR="005E07E4" w:rsidRDefault="005E07E4" w:rsidP="005E07E4">
            <w:pPr>
              <w:spacing w:before="120" w:after="12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Quyết định: 2409/QĐ-UBND ngày </w:t>
            </w:r>
            <w:r w:rsidRPr="00A1392E">
              <w:rPr>
                <w:rFonts w:ascii="Times New Roman" w:eastAsia="Times New Roman" w:hAnsi="Times New Roman" w:cs="Times New Roman"/>
                <w:sz w:val="26"/>
              </w:rPr>
              <w:t>29-06-2025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5E07E4" w:rsidRDefault="005E07E4" w:rsidP="005E07E4">
            <w:pPr>
              <w:spacing w:before="120" w:after="120" w:line="240" w:lineRule="auto"/>
              <w:jc w:val="both"/>
              <w:rPr>
                <w:rFonts w:ascii="Times New Roman" w:hAnsi="Times New Roman" w:cs="Times New Roman"/>
                <w:noProof/>
                <w:sz w:val="24"/>
                <w:szCs w:val="24"/>
              </w:rPr>
            </w:pPr>
            <w:r w:rsidRPr="001208B9">
              <w:rPr>
                <w:rFonts w:ascii="Times New Roman" w:hAnsi="Times New Roman" w:cs="Times New Roman"/>
                <w:noProof/>
                <w:sz w:val="24"/>
                <w:szCs w:val="24"/>
              </w:rPr>
              <w:drawing>
                <wp:inline distT="0" distB="0" distL="0" distR="0" wp14:anchorId="637D4F59" wp14:editId="595A076F">
                  <wp:extent cx="1303699" cy="1303699"/>
                  <wp:effectExtent l="0" t="0" r="0" b="0"/>
                  <wp:docPr id="22" name="Picture 22" descr="C:\Users\Admin\Downloads\qrcode_237265595_8d605b3e0b0dc6e1b86f8fc26161e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37265595_8d605b3e0b0dc6e1b86f8fc26161e80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2688" cy="1322688"/>
                          </a:xfrm>
                          <a:prstGeom prst="rect">
                            <a:avLst/>
                          </a:prstGeom>
                          <a:noFill/>
                          <a:ln>
                            <a:noFill/>
                          </a:ln>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5E07E4" w:rsidRDefault="00110911" w:rsidP="005E07E4">
            <w:pPr>
              <w:spacing w:before="120" w:after="120" w:line="240" w:lineRule="auto"/>
              <w:jc w:val="center"/>
              <w:rPr>
                <w:rFonts w:ascii="Times New Roman" w:hAnsi="Times New Roman" w:cs="Times New Roman"/>
                <w:noProof/>
                <w:sz w:val="24"/>
                <w:szCs w:val="24"/>
              </w:rPr>
            </w:pPr>
            <w:r>
              <w:rPr>
                <w:rFonts w:ascii="Times New Roman" w:hAnsi="Times New Roman" w:cs="Times New Roman"/>
                <w:noProof/>
                <w:sz w:val="24"/>
                <w:szCs w:val="24"/>
              </w:rPr>
              <w:t>175-178</w:t>
            </w:r>
          </w:p>
        </w:tc>
      </w:tr>
      <w:tr w:rsidR="005E07E4" w:rsidRPr="002E7778" w:rsidTr="005E07E4">
        <w:trPr>
          <w:gridAfter w:val="2"/>
          <w:wAfter w:w="1135" w:type="dxa"/>
          <w:trHeight w:val="7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E07E4" w:rsidRPr="00D5471C" w:rsidRDefault="005E07E4" w:rsidP="005E07E4">
            <w:pPr>
              <w:spacing w:before="120" w:after="120" w:line="240" w:lineRule="auto"/>
              <w:jc w:val="both"/>
              <w:rPr>
                <w:rFonts w:ascii="Times New Roman" w:hAnsi="Times New Roman" w:cs="Times New Roman"/>
                <w:b/>
                <w:color w:val="000000" w:themeColor="text1"/>
                <w:sz w:val="24"/>
                <w:szCs w:val="24"/>
              </w:rPr>
            </w:pPr>
          </w:p>
        </w:tc>
        <w:tc>
          <w:tcPr>
            <w:tcW w:w="3407" w:type="dxa"/>
            <w:tcBorders>
              <w:top w:val="single" w:sz="4" w:space="0" w:color="auto"/>
              <w:left w:val="nil"/>
              <w:bottom w:val="single" w:sz="4" w:space="0" w:color="auto"/>
              <w:right w:val="single" w:sz="4" w:space="0" w:color="auto"/>
            </w:tcBorders>
            <w:shd w:val="clear" w:color="auto" w:fill="FFFFFF"/>
            <w:vAlign w:val="center"/>
          </w:tcPr>
          <w:p w:rsidR="005E07E4" w:rsidRPr="00D5471C" w:rsidRDefault="005E07E4" w:rsidP="005E07E4">
            <w:pPr>
              <w:jc w:val="both"/>
              <w:rPr>
                <w:rFonts w:ascii="Times New Roman" w:hAnsi="Times New Roman" w:cs="Times New Roman"/>
                <w:b/>
                <w:color w:val="000000" w:themeColor="text1"/>
                <w:sz w:val="24"/>
                <w:szCs w:val="24"/>
              </w:rPr>
            </w:pPr>
            <w:r w:rsidRPr="00D5471C">
              <w:rPr>
                <w:rFonts w:ascii="Times New Roman" w:hAnsi="Times New Roman" w:cs="Times New Roman"/>
                <w:b/>
                <w:color w:val="000000" w:themeColor="text1"/>
                <w:sz w:val="24"/>
                <w:szCs w:val="24"/>
              </w:rPr>
              <w:t>LĨNH VỰC TÔN GIÁO</w:t>
            </w:r>
          </w:p>
        </w:tc>
        <w:tc>
          <w:tcPr>
            <w:tcW w:w="2835" w:type="dxa"/>
            <w:tcBorders>
              <w:top w:val="single" w:sz="4" w:space="0" w:color="auto"/>
              <w:left w:val="nil"/>
              <w:bottom w:val="single" w:sz="4" w:space="0" w:color="auto"/>
              <w:right w:val="single" w:sz="4" w:space="0" w:color="auto"/>
            </w:tcBorders>
            <w:shd w:val="clear" w:color="auto" w:fill="FFFFFF"/>
          </w:tcPr>
          <w:p w:rsidR="005E07E4" w:rsidRDefault="005E07E4" w:rsidP="005E07E4">
            <w:pPr>
              <w:spacing w:before="120" w:after="120" w:line="240" w:lineRule="auto"/>
              <w:jc w:val="both"/>
              <w:rPr>
                <w:rFonts w:ascii="Times New Roman" w:eastAsia="Times New Roman" w:hAnsi="Times New Roman" w:cs="Times New Roman"/>
                <w:sz w:val="26"/>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5E07E4" w:rsidRPr="001208B9" w:rsidRDefault="005E07E4" w:rsidP="005E07E4">
            <w:pPr>
              <w:spacing w:before="120" w:after="120" w:line="240" w:lineRule="auto"/>
              <w:jc w:val="both"/>
              <w:rPr>
                <w:rFonts w:ascii="Times New Roman" w:hAnsi="Times New Roman" w:cs="Times New Roman"/>
                <w:noProof/>
                <w:sz w:val="24"/>
                <w:szCs w:val="24"/>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5E07E4" w:rsidRDefault="005E07E4" w:rsidP="005E07E4">
            <w:pPr>
              <w:spacing w:before="120" w:after="120" w:line="240" w:lineRule="auto"/>
              <w:jc w:val="center"/>
              <w:rPr>
                <w:rFonts w:ascii="Times New Roman" w:hAnsi="Times New Roman" w:cs="Times New Roman"/>
                <w:noProof/>
                <w:sz w:val="24"/>
                <w:szCs w:val="24"/>
              </w:rPr>
            </w:pPr>
          </w:p>
        </w:tc>
      </w:tr>
      <w:tr w:rsidR="005E07E4"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E07E4" w:rsidRDefault="005E07E4" w:rsidP="005E07E4">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407" w:type="dxa"/>
            <w:tcBorders>
              <w:top w:val="single" w:sz="4" w:space="0" w:color="auto"/>
              <w:left w:val="nil"/>
              <w:bottom w:val="single" w:sz="4" w:space="0" w:color="auto"/>
              <w:right w:val="single" w:sz="4" w:space="0" w:color="auto"/>
            </w:tcBorders>
            <w:shd w:val="clear" w:color="auto" w:fill="FFFFFF"/>
            <w:vAlign w:val="center"/>
          </w:tcPr>
          <w:p w:rsidR="005E07E4" w:rsidRDefault="005E07E4" w:rsidP="005E07E4">
            <w:pPr>
              <w:rPr>
                <w:sz w:val="20"/>
                <w:szCs w:val="20"/>
              </w:rPr>
            </w:pPr>
            <w:hyperlink r:id="rId39" w:history="1">
              <w:r w:rsidRPr="00E922B7">
                <w:rPr>
                  <w:rStyle w:val="Hyperlink"/>
                  <w:sz w:val="20"/>
                  <w:szCs w:val="20"/>
                </w:rPr>
                <w:t>Thủ tục đăng ký sinh hoạt tôn giáo tập trung (cấp xã)</w:t>
              </w:r>
            </w:hyperlink>
          </w:p>
        </w:tc>
        <w:tc>
          <w:tcPr>
            <w:tcW w:w="2835" w:type="dxa"/>
            <w:tcBorders>
              <w:top w:val="single" w:sz="4" w:space="0" w:color="auto"/>
              <w:left w:val="nil"/>
              <w:bottom w:val="single" w:sz="4" w:space="0" w:color="auto"/>
              <w:right w:val="single" w:sz="4" w:space="0" w:color="auto"/>
            </w:tcBorders>
            <w:shd w:val="clear" w:color="auto" w:fill="FFFFFF"/>
          </w:tcPr>
          <w:p w:rsidR="005E07E4" w:rsidRDefault="005E07E4" w:rsidP="005E07E4">
            <w:pPr>
              <w:spacing w:before="120" w:after="12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Quyết định: 2409/QĐ-UBND ngày </w:t>
            </w:r>
            <w:r w:rsidRPr="00A1392E">
              <w:rPr>
                <w:rFonts w:ascii="Times New Roman" w:eastAsia="Times New Roman" w:hAnsi="Times New Roman" w:cs="Times New Roman"/>
                <w:sz w:val="26"/>
              </w:rPr>
              <w:t>29-06-2025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5E07E4" w:rsidRDefault="005E07E4" w:rsidP="005E07E4">
            <w:pPr>
              <w:spacing w:before="120" w:after="120" w:line="240" w:lineRule="auto"/>
              <w:jc w:val="both"/>
              <w:rPr>
                <w:rFonts w:ascii="Times New Roman" w:hAnsi="Times New Roman" w:cs="Times New Roman"/>
                <w:noProof/>
                <w:sz w:val="24"/>
                <w:szCs w:val="24"/>
              </w:rPr>
            </w:pPr>
            <w:r w:rsidRPr="001208B9">
              <w:rPr>
                <w:rFonts w:ascii="Times New Roman" w:hAnsi="Times New Roman" w:cs="Times New Roman"/>
                <w:noProof/>
                <w:sz w:val="24"/>
                <w:szCs w:val="24"/>
              </w:rPr>
              <w:drawing>
                <wp:inline distT="0" distB="0" distL="0" distR="0" wp14:anchorId="6DDC220F" wp14:editId="31139981">
                  <wp:extent cx="1303699" cy="1303699"/>
                  <wp:effectExtent l="0" t="0" r="0" b="0"/>
                  <wp:docPr id="23" name="Picture 23" descr="C:\Users\Admin\Downloads\qrcode_237265595_8d605b3e0b0dc6e1b86f8fc26161e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37265595_8d605b3e0b0dc6e1b86f8fc26161e80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2688" cy="1322688"/>
                          </a:xfrm>
                          <a:prstGeom prst="rect">
                            <a:avLst/>
                          </a:prstGeom>
                          <a:noFill/>
                          <a:ln>
                            <a:noFill/>
                          </a:ln>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5E07E4" w:rsidRDefault="00110911" w:rsidP="005E07E4">
            <w:pPr>
              <w:spacing w:before="120" w:after="120" w:line="240" w:lineRule="auto"/>
              <w:jc w:val="center"/>
              <w:rPr>
                <w:rFonts w:ascii="Times New Roman" w:hAnsi="Times New Roman" w:cs="Times New Roman"/>
                <w:noProof/>
                <w:sz w:val="24"/>
                <w:szCs w:val="24"/>
              </w:rPr>
            </w:pPr>
            <w:r>
              <w:rPr>
                <w:rFonts w:ascii="Times New Roman" w:hAnsi="Times New Roman" w:cs="Times New Roman"/>
                <w:noProof/>
                <w:sz w:val="24"/>
                <w:szCs w:val="24"/>
              </w:rPr>
              <w:t>178-182</w:t>
            </w:r>
          </w:p>
        </w:tc>
      </w:tr>
      <w:tr w:rsidR="00110911"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10911" w:rsidRDefault="00110911" w:rsidP="00110911">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407" w:type="dxa"/>
            <w:tcBorders>
              <w:top w:val="single" w:sz="4" w:space="0" w:color="auto"/>
              <w:left w:val="nil"/>
              <w:bottom w:val="single" w:sz="4" w:space="0" w:color="auto"/>
              <w:right w:val="single" w:sz="4" w:space="0" w:color="auto"/>
            </w:tcBorders>
            <w:shd w:val="clear" w:color="auto" w:fill="FFFFFF"/>
            <w:vAlign w:val="center"/>
          </w:tcPr>
          <w:p w:rsidR="00110911" w:rsidRDefault="00110911" w:rsidP="00110911">
            <w:hyperlink r:id="rId40" w:history="1">
              <w:r w:rsidRPr="00D779C0">
                <w:rPr>
                  <w:rStyle w:val="Hyperlink"/>
                </w:rPr>
                <w:t>THỦ TỤC ĐỀ NGHỊ THAY ĐỔI ĐỊA ĐIỂM SINH HOẠT TÔN GIÁO TẬP TRUNG ĐẾN ĐỊA BÀN XÃ KHÁC (CẤP XÃ)</w:t>
              </w:r>
            </w:hyperlink>
          </w:p>
        </w:tc>
        <w:tc>
          <w:tcPr>
            <w:tcW w:w="2835" w:type="dxa"/>
            <w:tcBorders>
              <w:top w:val="single" w:sz="4" w:space="0" w:color="auto"/>
              <w:left w:val="nil"/>
              <w:bottom w:val="single" w:sz="4" w:space="0" w:color="auto"/>
              <w:right w:val="single" w:sz="4" w:space="0" w:color="auto"/>
            </w:tcBorders>
            <w:shd w:val="clear" w:color="auto" w:fill="FFFFFF"/>
            <w:vAlign w:val="center"/>
          </w:tcPr>
          <w:p w:rsidR="00110911" w:rsidRDefault="00110911" w:rsidP="00110911">
            <w:r>
              <w:t>1015/QĐ-UBND</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110911" w:rsidRPr="00AE4320" w:rsidRDefault="00110911" w:rsidP="00110911">
            <w:pPr>
              <w:spacing w:before="120" w:after="120" w:line="240" w:lineRule="auto"/>
              <w:jc w:val="both"/>
              <w:rPr>
                <w:rFonts w:ascii="Times New Roman" w:hAnsi="Times New Roman" w:cs="Times New Roman"/>
                <w:noProof/>
                <w:sz w:val="24"/>
                <w:szCs w:val="24"/>
              </w:rPr>
            </w:pPr>
            <w:r w:rsidRPr="001208B9">
              <w:rPr>
                <w:rFonts w:ascii="Times New Roman" w:hAnsi="Times New Roman" w:cs="Times New Roman"/>
                <w:noProof/>
                <w:sz w:val="24"/>
                <w:szCs w:val="24"/>
              </w:rPr>
              <w:drawing>
                <wp:inline distT="0" distB="0" distL="0" distR="0" wp14:anchorId="08579E2B" wp14:editId="245B7AD7">
                  <wp:extent cx="1303699" cy="1303699"/>
                  <wp:effectExtent l="0" t="0" r="0" b="0"/>
                  <wp:docPr id="43" name="Picture 43" descr="C:\Users\Admin\Downloads\qrcode_237265595_8d605b3e0b0dc6e1b86f8fc26161e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37265595_8d605b3e0b0dc6e1b86f8fc26161e80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2688" cy="1322688"/>
                          </a:xfrm>
                          <a:prstGeom prst="rect">
                            <a:avLst/>
                          </a:prstGeom>
                          <a:noFill/>
                          <a:ln>
                            <a:noFill/>
                          </a:ln>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110911" w:rsidRDefault="00D343FD" w:rsidP="00110911">
            <w:pPr>
              <w:spacing w:before="120" w:after="120" w:line="240" w:lineRule="auto"/>
              <w:jc w:val="center"/>
              <w:rPr>
                <w:rFonts w:ascii="Times New Roman" w:hAnsi="Times New Roman" w:cs="Times New Roman"/>
                <w:noProof/>
                <w:sz w:val="24"/>
                <w:szCs w:val="24"/>
              </w:rPr>
            </w:pPr>
            <w:r>
              <w:rPr>
                <w:rFonts w:ascii="Times New Roman" w:hAnsi="Times New Roman" w:cs="Times New Roman"/>
                <w:noProof/>
                <w:sz w:val="24"/>
                <w:szCs w:val="24"/>
              </w:rPr>
              <w:t>183-187</w:t>
            </w:r>
          </w:p>
        </w:tc>
      </w:tr>
      <w:tr w:rsidR="00110911"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10911" w:rsidRDefault="00110911" w:rsidP="00110911">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407" w:type="dxa"/>
            <w:tcBorders>
              <w:top w:val="single" w:sz="4" w:space="0" w:color="auto"/>
              <w:left w:val="nil"/>
              <w:bottom w:val="single" w:sz="4" w:space="0" w:color="auto"/>
              <w:right w:val="single" w:sz="4" w:space="0" w:color="auto"/>
            </w:tcBorders>
            <w:shd w:val="clear" w:color="auto" w:fill="FFFFFF"/>
            <w:vAlign w:val="center"/>
          </w:tcPr>
          <w:p w:rsidR="00110911" w:rsidRDefault="00110911" w:rsidP="00110911">
            <w:hyperlink r:id="rId41" w:history="1">
              <w:r w:rsidRPr="00C93A88">
                <w:rPr>
                  <w:rStyle w:val="Hyperlink"/>
                </w:rPr>
                <w:t>THỦ TỤC ĐĂNG KÝ BỔ SUNG HOẠT ĐỘNG TÍN NGƯỠNG (CẤP XÃ)</w:t>
              </w:r>
            </w:hyperlink>
          </w:p>
        </w:tc>
        <w:tc>
          <w:tcPr>
            <w:tcW w:w="2835" w:type="dxa"/>
            <w:tcBorders>
              <w:top w:val="single" w:sz="4" w:space="0" w:color="auto"/>
              <w:left w:val="nil"/>
              <w:bottom w:val="single" w:sz="4" w:space="0" w:color="auto"/>
              <w:right w:val="single" w:sz="4" w:space="0" w:color="auto"/>
            </w:tcBorders>
            <w:shd w:val="clear" w:color="auto" w:fill="FFFFFF"/>
            <w:vAlign w:val="center"/>
          </w:tcPr>
          <w:p w:rsidR="00110911" w:rsidRDefault="00110911" w:rsidP="00110911">
            <w:r>
              <w:t>1015/QĐ-UBND</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110911" w:rsidRPr="00AE4320" w:rsidRDefault="00110911" w:rsidP="00110911">
            <w:pPr>
              <w:spacing w:before="120" w:after="120" w:line="240" w:lineRule="auto"/>
              <w:jc w:val="both"/>
              <w:rPr>
                <w:rFonts w:ascii="Times New Roman" w:hAnsi="Times New Roman" w:cs="Times New Roman"/>
                <w:noProof/>
                <w:sz w:val="24"/>
                <w:szCs w:val="24"/>
              </w:rPr>
            </w:pPr>
            <w:r w:rsidRPr="001208B9">
              <w:rPr>
                <w:rFonts w:ascii="Times New Roman" w:hAnsi="Times New Roman" w:cs="Times New Roman"/>
                <w:noProof/>
                <w:sz w:val="24"/>
                <w:szCs w:val="24"/>
              </w:rPr>
              <w:drawing>
                <wp:inline distT="0" distB="0" distL="0" distR="0" wp14:anchorId="64844BD1" wp14:editId="425D763B">
                  <wp:extent cx="1303699" cy="1303699"/>
                  <wp:effectExtent l="0" t="0" r="0" b="0"/>
                  <wp:docPr id="44" name="Picture 44" descr="C:\Users\Admin\Downloads\qrcode_237265595_8d605b3e0b0dc6e1b86f8fc26161e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37265595_8d605b3e0b0dc6e1b86f8fc26161e80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2688" cy="1322688"/>
                          </a:xfrm>
                          <a:prstGeom prst="rect">
                            <a:avLst/>
                          </a:prstGeom>
                          <a:noFill/>
                          <a:ln>
                            <a:noFill/>
                          </a:ln>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110911" w:rsidRDefault="00D343FD" w:rsidP="00110911">
            <w:pPr>
              <w:spacing w:before="120" w:after="120" w:line="240" w:lineRule="auto"/>
              <w:jc w:val="center"/>
              <w:rPr>
                <w:rFonts w:ascii="Times New Roman" w:hAnsi="Times New Roman" w:cs="Times New Roman"/>
                <w:noProof/>
                <w:sz w:val="24"/>
                <w:szCs w:val="24"/>
              </w:rPr>
            </w:pPr>
            <w:r>
              <w:rPr>
                <w:rFonts w:ascii="Times New Roman" w:hAnsi="Times New Roman" w:cs="Times New Roman"/>
                <w:noProof/>
                <w:sz w:val="24"/>
                <w:szCs w:val="24"/>
              </w:rPr>
              <w:t>188-192</w:t>
            </w:r>
          </w:p>
        </w:tc>
      </w:tr>
      <w:tr w:rsidR="00110911"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10911" w:rsidRDefault="00110911" w:rsidP="00110911">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3407" w:type="dxa"/>
            <w:tcBorders>
              <w:top w:val="single" w:sz="4" w:space="0" w:color="auto"/>
              <w:left w:val="nil"/>
              <w:bottom w:val="single" w:sz="4" w:space="0" w:color="auto"/>
              <w:right w:val="single" w:sz="4" w:space="0" w:color="auto"/>
            </w:tcBorders>
            <w:shd w:val="clear" w:color="auto" w:fill="FFFFFF"/>
            <w:vAlign w:val="center"/>
          </w:tcPr>
          <w:p w:rsidR="00110911" w:rsidRDefault="00110911" w:rsidP="00110911">
            <w:hyperlink r:id="rId42" w:history="1">
              <w:r w:rsidRPr="00C93A88">
                <w:rPr>
                  <w:rStyle w:val="Hyperlink"/>
                </w:rPr>
                <w:t>THỦ TỤC ĐĂNG KÝ HOẠT ĐỘNG TÍN NGƯỠNG (CẤP XÃ)</w:t>
              </w:r>
            </w:hyperlink>
          </w:p>
        </w:tc>
        <w:tc>
          <w:tcPr>
            <w:tcW w:w="2835" w:type="dxa"/>
            <w:tcBorders>
              <w:top w:val="single" w:sz="4" w:space="0" w:color="auto"/>
              <w:left w:val="nil"/>
              <w:bottom w:val="single" w:sz="4" w:space="0" w:color="auto"/>
              <w:right w:val="single" w:sz="4" w:space="0" w:color="auto"/>
            </w:tcBorders>
            <w:shd w:val="clear" w:color="auto" w:fill="FFFFFF"/>
            <w:vAlign w:val="center"/>
          </w:tcPr>
          <w:p w:rsidR="00110911" w:rsidRDefault="00110911" w:rsidP="00110911">
            <w:r>
              <w:t>1015/QĐ-UBND</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110911" w:rsidRPr="00AE4320" w:rsidRDefault="00110911" w:rsidP="00110911">
            <w:pPr>
              <w:spacing w:before="120" w:after="120" w:line="240" w:lineRule="auto"/>
              <w:jc w:val="both"/>
              <w:rPr>
                <w:rFonts w:ascii="Times New Roman" w:hAnsi="Times New Roman" w:cs="Times New Roman"/>
                <w:noProof/>
                <w:sz w:val="24"/>
                <w:szCs w:val="24"/>
              </w:rPr>
            </w:pPr>
            <w:r w:rsidRPr="001208B9">
              <w:rPr>
                <w:rFonts w:ascii="Times New Roman" w:hAnsi="Times New Roman" w:cs="Times New Roman"/>
                <w:noProof/>
                <w:sz w:val="24"/>
                <w:szCs w:val="24"/>
              </w:rPr>
              <w:drawing>
                <wp:inline distT="0" distB="0" distL="0" distR="0" wp14:anchorId="168D7F17" wp14:editId="4D515E09">
                  <wp:extent cx="1303699" cy="1303699"/>
                  <wp:effectExtent l="0" t="0" r="0" b="0"/>
                  <wp:docPr id="45" name="Picture 45" descr="C:\Users\Admin\Downloads\qrcode_237265595_8d605b3e0b0dc6e1b86f8fc26161e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37265595_8d605b3e0b0dc6e1b86f8fc26161e80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2688" cy="1322688"/>
                          </a:xfrm>
                          <a:prstGeom prst="rect">
                            <a:avLst/>
                          </a:prstGeom>
                          <a:noFill/>
                          <a:ln>
                            <a:noFill/>
                          </a:ln>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110911" w:rsidRDefault="00377502" w:rsidP="00110911">
            <w:pPr>
              <w:spacing w:before="120" w:after="120" w:line="240" w:lineRule="auto"/>
              <w:jc w:val="center"/>
              <w:rPr>
                <w:rFonts w:ascii="Times New Roman" w:hAnsi="Times New Roman" w:cs="Times New Roman"/>
                <w:noProof/>
                <w:sz w:val="24"/>
                <w:szCs w:val="24"/>
              </w:rPr>
            </w:pPr>
            <w:r>
              <w:rPr>
                <w:rFonts w:ascii="Times New Roman" w:hAnsi="Times New Roman" w:cs="Times New Roman"/>
                <w:noProof/>
                <w:sz w:val="24"/>
                <w:szCs w:val="24"/>
              </w:rPr>
              <w:t>193-195</w:t>
            </w:r>
          </w:p>
        </w:tc>
      </w:tr>
      <w:tr w:rsidR="00110911"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10911" w:rsidRDefault="00110911" w:rsidP="00110911">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407" w:type="dxa"/>
            <w:tcBorders>
              <w:top w:val="single" w:sz="4" w:space="0" w:color="auto"/>
              <w:left w:val="nil"/>
              <w:bottom w:val="single" w:sz="4" w:space="0" w:color="auto"/>
              <w:right w:val="single" w:sz="4" w:space="0" w:color="auto"/>
            </w:tcBorders>
            <w:shd w:val="clear" w:color="auto" w:fill="FFFFFF"/>
            <w:vAlign w:val="center"/>
          </w:tcPr>
          <w:p w:rsidR="00110911" w:rsidRDefault="00110911" w:rsidP="00110911">
            <w:hyperlink r:id="rId43" w:history="1">
              <w:r w:rsidRPr="00C93A88">
                <w:rPr>
                  <w:rStyle w:val="Hyperlink"/>
                </w:rPr>
                <w:t>THỦ TỤC ĐĂNG KÝ THAY ĐỔI NGƯỜI ĐẠI DIỆN CỦA NHÓM SINH HOẠT TÔN GIÁO TẬP TRUNG (CẤP XÃ)</w:t>
              </w:r>
            </w:hyperlink>
          </w:p>
        </w:tc>
        <w:tc>
          <w:tcPr>
            <w:tcW w:w="2835" w:type="dxa"/>
            <w:tcBorders>
              <w:top w:val="single" w:sz="4" w:space="0" w:color="auto"/>
              <w:left w:val="nil"/>
              <w:bottom w:val="single" w:sz="4" w:space="0" w:color="auto"/>
              <w:right w:val="single" w:sz="4" w:space="0" w:color="auto"/>
            </w:tcBorders>
            <w:shd w:val="clear" w:color="auto" w:fill="FFFFFF"/>
            <w:vAlign w:val="center"/>
          </w:tcPr>
          <w:p w:rsidR="00110911" w:rsidRDefault="00110911" w:rsidP="00110911">
            <w:r>
              <w:t>2409/QĐ-UBND</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110911" w:rsidRPr="00AE4320" w:rsidRDefault="00110911" w:rsidP="00110911">
            <w:pPr>
              <w:spacing w:before="120" w:after="120" w:line="240" w:lineRule="auto"/>
              <w:jc w:val="both"/>
              <w:rPr>
                <w:rFonts w:ascii="Times New Roman" w:hAnsi="Times New Roman" w:cs="Times New Roman"/>
                <w:noProof/>
                <w:sz w:val="24"/>
                <w:szCs w:val="24"/>
              </w:rPr>
            </w:pPr>
            <w:r w:rsidRPr="001208B9">
              <w:rPr>
                <w:rFonts w:ascii="Times New Roman" w:hAnsi="Times New Roman" w:cs="Times New Roman"/>
                <w:noProof/>
                <w:sz w:val="24"/>
                <w:szCs w:val="24"/>
              </w:rPr>
              <w:drawing>
                <wp:inline distT="0" distB="0" distL="0" distR="0" wp14:anchorId="45916074" wp14:editId="752E0C2B">
                  <wp:extent cx="1303699" cy="1303699"/>
                  <wp:effectExtent l="0" t="0" r="0" b="0"/>
                  <wp:docPr id="46" name="Picture 46" descr="C:\Users\Admin\Downloads\qrcode_237265595_8d605b3e0b0dc6e1b86f8fc26161e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37265595_8d605b3e0b0dc6e1b86f8fc26161e80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2688" cy="1322688"/>
                          </a:xfrm>
                          <a:prstGeom prst="rect">
                            <a:avLst/>
                          </a:prstGeom>
                          <a:noFill/>
                          <a:ln>
                            <a:noFill/>
                          </a:ln>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110911" w:rsidRDefault="00377502" w:rsidP="00110911">
            <w:pPr>
              <w:spacing w:before="120" w:after="120" w:line="240" w:lineRule="auto"/>
              <w:jc w:val="center"/>
              <w:rPr>
                <w:rFonts w:ascii="Times New Roman" w:hAnsi="Times New Roman" w:cs="Times New Roman"/>
                <w:noProof/>
                <w:sz w:val="24"/>
                <w:szCs w:val="24"/>
              </w:rPr>
            </w:pPr>
            <w:r>
              <w:rPr>
                <w:rFonts w:ascii="Times New Roman" w:hAnsi="Times New Roman" w:cs="Times New Roman"/>
                <w:noProof/>
                <w:sz w:val="24"/>
                <w:szCs w:val="24"/>
              </w:rPr>
              <w:t>196-198</w:t>
            </w:r>
          </w:p>
        </w:tc>
      </w:tr>
      <w:tr w:rsidR="00110911"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10911" w:rsidRDefault="00110911" w:rsidP="00110911">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407" w:type="dxa"/>
            <w:tcBorders>
              <w:top w:val="single" w:sz="4" w:space="0" w:color="auto"/>
              <w:left w:val="nil"/>
              <w:bottom w:val="single" w:sz="4" w:space="0" w:color="auto"/>
              <w:right w:val="single" w:sz="4" w:space="0" w:color="auto"/>
            </w:tcBorders>
            <w:shd w:val="clear" w:color="auto" w:fill="FFFFFF"/>
            <w:vAlign w:val="center"/>
          </w:tcPr>
          <w:p w:rsidR="00110911" w:rsidRDefault="00110911" w:rsidP="00110911">
            <w:pPr>
              <w:rPr>
                <w:sz w:val="20"/>
                <w:szCs w:val="20"/>
              </w:rPr>
            </w:pPr>
            <w:hyperlink r:id="rId44" w:history="1">
              <w:r w:rsidRPr="003D3908">
                <w:rPr>
                  <w:rStyle w:val="Hyperlink"/>
                  <w:sz w:val="20"/>
                  <w:szCs w:val="20"/>
                </w:rPr>
                <w:t>Thủ tục đề nghị giảng đạo ngoài địa bÀn phụ trách, cơ sở tôn giáo, địa điểm hợp pháp đã đăng ký có quy mô tổ chức trong một xã</w:t>
              </w:r>
            </w:hyperlink>
          </w:p>
        </w:tc>
        <w:tc>
          <w:tcPr>
            <w:tcW w:w="2835" w:type="dxa"/>
            <w:tcBorders>
              <w:top w:val="single" w:sz="4" w:space="0" w:color="auto"/>
              <w:left w:val="nil"/>
              <w:bottom w:val="single" w:sz="4" w:space="0" w:color="auto"/>
              <w:right w:val="single" w:sz="4" w:space="0" w:color="auto"/>
            </w:tcBorders>
            <w:shd w:val="clear" w:color="auto" w:fill="FFFFFF"/>
          </w:tcPr>
          <w:p w:rsidR="00110911" w:rsidRDefault="00110911" w:rsidP="00110911">
            <w:pPr>
              <w:spacing w:before="120" w:after="12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Quyết định: 2409/QĐ-UBND ngày </w:t>
            </w:r>
            <w:r w:rsidRPr="00A1392E">
              <w:rPr>
                <w:rFonts w:ascii="Times New Roman" w:eastAsia="Times New Roman" w:hAnsi="Times New Roman" w:cs="Times New Roman"/>
                <w:sz w:val="26"/>
              </w:rPr>
              <w:t>29-06-2025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110911" w:rsidRDefault="00110911" w:rsidP="00110911">
            <w:pPr>
              <w:spacing w:before="120" w:after="120" w:line="240" w:lineRule="auto"/>
              <w:jc w:val="both"/>
              <w:rPr>
                <w:rFonts w:ascii="Times New Roman" w:hAnsi="Times New Roman" w:cs="Times New Roman"/>
                <w:noProof/>
                <w:sz w:val="24"/>
                <w:szCs w:val="24"/>
              </w:rPr>
            </w:pPr>
            <w:r w:rsidRPr="001208B9">
              <w:rPr>
                <w:rFonts w:ascii="Times New Roman" w:hAnsi="Times New Roman" w:cs="Times New Roman"/>
                <w:noProof/>
                <w:sz w:val="24"/>
                <w:szCs w:val="24"/>
              </w:rPr>
              <w:drawing>
                <wp:inline distT="0" distB="0" distL="0" distR="0" wp14:anchorId="0295B926" wp14:editId="44EC8D18">
                  <wp:extent cx="1303699" cy="1303699"/>
                  <wp:effectExtent l="0" t="0" r="0" b="0"/>
                  <wp:docPr id="25" name="Picture 25" descr="C:\Users\Admin\Downloads\qrcode_237265595_8d605b3e0b0dc6e1b86f8fc26161e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37265595_8d605b3e0b0dc6e1b86f8fc26161e80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2688" cy="1322688"/>
                          </a:xfrm>
                          <a:prstGeom prst="rect">
                            <a:avLst/>
                          </a:prstGeom>
                          <a:noFill/>
                          <a:ln>
                            <a:noFill/>
                          </a:ln>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110911" w:rsidRDefault="00377502" w:rsidP="00110911">
            <w:pPr>
              <w:spacing w:before="120" w:after="120" w:line="240" w:lineRule="auto"/>
              <w:jc w:val="center"/>
              <w:rPr>
                <w:rFonts w:ascii="Times New Roman" w:hAnsi="Times New Roman" w:cs="Times New Roman"/>
                <w:noProof/>
                <w:sz w:val="24"/>
                <w:szCs w:val="24"/>
              </w:rPr>
            </w:pPr>
            <w:r>
              <w:rPr>
                <w:rFonts w:ascii="Times New Roman" w:hAnsi="Times New Roman" w:cs="Times New Roman"/>
                <w:noProof/>
                <w:sz w:val="24"/>
                <w:szCs w:val="24"/>
              </w:rPr>
              <w:t>199-201</w:t>
            </w:r>
          </w:p>
        </w:tc>
      </w:tr>
      <w:tr w:rsidR="00110911"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10911" w:rsidRDefault="00110911" w:rsidP="00110911">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407" w:type="dxa"/>
            <w:tcBorders>
              <w:top w:val="single" w:sz="4" w:space="0" w:color="auto"/>
              <w:left w:val="nil"/>
              <w:bottom w:val="single" w:sz="4" w:space="0" w:color="auto"/>
              <w:right w:val="single" w:sz="4" w:space="0" w:color="auto"/>
            </w:tcBorders>
            <w:shd w:val="clear" w:color="auto" w:fill="FFFFFF"/>
            <w:vAlign w:val="center"/>
          </w:tcPr>
          <w:p w:rsidR="00110911" w:rsidRDefault="00110911" w:rsidP="00110911">
            <w:pPr>
              <w:rPr>
                <w:sz w:val="20"/>
                <w:szCs w:val="20"/>
              </w:rPr>
            </w:pPr>
            <w:hyperlink r:id="rId45" w:history="1">
              <w:r w:rsidRPr="003D3908">
                <w:rPr>
                  <w:rStyle w:val="Hyperlink"/>
                  <w:sz w:val="20"/>
                  <w:szCs w:val="20"/>
                </w:rPr>
                <w:t>Thủ tục đề nghị tổ chức cuộc lễ ngoài cơ sở tôn giáo, địa điểm hợp pháp đã đăng ký có quy mô tổ chức ở một xã</w:t>
              </w:r>
            </w:hyperlink>
          </w:p>
        </w:tc>
        <w:tc>
          <w:tcPr>
            <w:tcW w:w="2835" w:type="dxa"/>
            <w:tcBorders>
              <w:top w:val="single" w:sz="4" w:space="0" w:color="auto"/>
              <w:left w:val="nil"/>
              <w:bottom w:val="single" w:sz="4" w:space="0" w:color="auto"/>
              <w:right w:val="single" w:sz="4" w:space="0" w:color="auto"/>
            </w:tcBorders>
            <w:shd w:val="clear" w:color="auto" w:fill="FFFFFF"/>
          </w:tcPr>
          <w:p w:rsidR="00110911" w:rsidRDefault="00110911" w:rsidP="00110911">
            <w:pPr>
              <w:spacing w:before="120" w:after="12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Quyết định: 2409/QĐ-UBND ngày </w:t>
            </w:r>
            <w:r w:rsidRPr="00A1392E">
              <w:rPr>
                <w:rFonts w:ascii="Times New Roman" w:eastAsia="Times New Roman" w:hAnsi="Times New Roman" w:cs="Times New Roman"/>
                <w:sz w:val="26"/>
              </w:rPr>
              <w:t>29-06-2025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110911" w:rsidRDefault="00110911" w:rsidP="00110911">
            <w:pPr>
              <w:spacing w:before="120" w:after="120" w:line="240" w:lineRule="auto"/>
              <w:jc w:val="both"/>
              <w:rPr>
                <w:rFonts w:ascii="Times New Roman" w:hAnsi="Times New Roman" w:cs="Times New Roman"/>
                <w:noProof/>
                <w:sz w:val="24"/>
                <w:szCs w:val="24"/>
              </w:rPr>
            </w:pPr>
            <w:r w:rsidRPr="001208B9">
              <w:rPr>
                <w:rFonts w:ascii="Times New Roman" w:hAnsi="Times New Roman" w:cs="Times New Roman"/>
                <w:noProof/>
                <w:sz w:val="24"/>
                <w:szCs w:val="24"/>
              </w:rPr>
              <w:drawing>
                <wp:inline distT="0" distB="0" distL="0" distR="0" wp14:anchorId="41EDA498" wp14:editId="54D021A7">
                  <wp:extent cx="1303699" cy="1303699"/>
                  <wp:effectExtent l="0" t="0" r="0" b="0"/>
                  <wp:docPr id="26" name="Picture 26" descr="C:\Users\Admin\Downloads\qrcode_237265595_8d605b3e0b0dc6e1b86f8fc26161e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37265595_8d605b3e0b0dc6e1b86f8fc26161e80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2688" cy="1322688"/>
                          </a:xfrm>
                          <a:prstGeom prst="rect">
                            <a:avLst/>
                          </a:prstGeom>
                          <a:noFill/>
                          <a:ln>
                            <a:noFill/>
                          </a:ln>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110911" w:rsidRDefault="00377502" w:rsidP="00110911">
            <w:pPr>
              <w:spacing w:before="120" w:after="120" w:line="240" w:lineRule="auto"/>
              <w:jc w:val="center"/>
              <w:rPr>
                <w:rFonts w:ascii="Times New Roman" w:hAnsi="Times New Roman" w:cs="Times New Roman"/>
                <w:noProof/>
                <w:sz w:val="24"/>
                <w:szCs w:val="24"/>
              </w:rPr>
            </w:pPr>
            <w:r>
              <w:rPr>
                <w:rFonts w:ascii="Times New Roman" w:hAnsi="Times New Roman" w:cs="Times New Roman"/>
                <w:noProof/>
                <w:sz w:val="24"/>
                <w:szCs w:val="24"/>
              </w:rPr>
              <w:t>202-204</w:t>
            </w:r>
          </w:p>
        </w:tc>
      </w:tr>
      <w:tr w:rsidR="00110911"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10911" w:rsidRDefault="00110911" w:rsidP="00110911">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407" w:type="dxa"/>
            <w:tcBorders>
              <w:top w:val="single" w:sz="4" w:space="0" w:color="auto"/>
              <w:left w:val="nil"/>
              <w:bottom w:val="single" w:sz="4" w:space="0" w:color="auto"/>
              <w:right w:val="single" w:sz="4" w:space="0" w:color="auto"/>
            </w:tcBorders>
            <w:shd w:val="clear" w:color="auto" w:fill="FFFFFF"/>
            <w:vAlign w:val="center"/>
          </w:tcPr>
          <w:p w:rsidR="00110911" w:rsidRDefault="00110911" w:rsidP="00110911">
            <w:pPr>
              <w:rPr>
                <w:color w:val="FF0000"/>
                <w:sz w:val="20"/>
                <w:szCs w:val="20"/>
              </w:rPr>
            </w:pPr>
            <w:hyperlink r:id="rId46" w:history="1">
              <w:r w:rsidRPr="003D3908">
                <w:rPr>
                  <w:rStyle w:val="Hyperlink"/>
                  <w:sz w:val="20"/>
                  <w:szCs w:val="20"/>
                </w:rPr>
                <w:t>Thủ tục đề nghị tổ chức đại hội của tổ chức tôn giáo, tổ chức tôn giÁo trực thuộc, tổ chức được cấp chứng nhận đăng ký hoạt động tôn giáo có địa bàn hoạt động ở một xã</w:t>
              </w:r>
            </w:hyperlink>
          </w:p>
        </w:tc>
        <w:tc>
          <w:tcPr>
            <w:tcW w:w="2835" w:type="dxa"/>
            <w:tcBorders>
              <w:top w:val="single" w:sz="4" w:space="0" w:color="auto"/>
              <w:left w:val="nil"/>
              <w:bottom w:val="single" w:sz="4" w:space="0" w:color="auto"/>
              <w:right w:val="single" w:sz="4" w:space="0" w:color="auto"/>
            </w:tcBorders>
            <w:shd w:val="clear" w:color="auto" w:fill="FFFFFF"/>
          </w:tcPr>
          <w:p w:rsidR="00110911" w:rsidRDefault="00110911" w:rsidP="00110911">
            <w:pPr>
              <w:spacing w:before="120" w:after="12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Quyết định: 2409/QĐ-UBND ngày </w:t>
            </w:r>
            <w:r w:rsidRPr="00A1392E">
              <w:rPr>
                <w:rFonts w:ascii="Times New Roman" w:eastAsia="Times New Roman" w:hAnsi="Times New Roman" w:cs="Times New Roman"/>
                <w:sz w:val="26"/>
              </w:rPr>
              <w:t>29-06-2025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110911" w:rsidRDefault="00110911" w:rsidP="00110911">
            <w:pPr>
              <w:spacing w:before="120" w:after="120" w:line="240" w:lineRule="auto"/>
              <w:jc w:val="both"/>
              <w:rPr>
                <w:rFonts w:ascii="Times New Roman" w:hAnsi="Times New Roman" w:cs="Times New Roman"/>
                <w:noProof/>
                <w:sz w:val="24"/>
                <w:szCs w:val="24"/>
              </w:rPr>
            </w:pPr>
            <w:r w:rsidRPr="001208B9">
              <w:rPr>
                <w:rFonts w:ascii="Times New Roman" w:hAnsi="Times New Roman" w:cs="Times New Roman"/>
                <w:noProof/>
                <w:sz w:val="24"/>
                <w:szCs w:val="24"/>
              </w:rPr>
              <w:drawing>
                <wp:inline distT="0" distB="0" distL="0" distR="0" wp14:anchorId="4FA7D39E" wp14:editId="746E26F7">
                  <wp:extent cx="1303699" cy="1303699"/>
                  <wp:effectExtent l="0" t="0" r="0" b="0"/>
                  <wp:docPr id="27" name="Picture 27" descr="C:\Users\Admin\Downloads\qrcode_237265595_8d605b3e0b0dc6e1b86f8fc26161e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37265595_8d605b3e0b0dc6e1b86f8fc26161e80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2688" cy="1322688"/>
                          </a:xfrm>
                          <a:prstGeom prst="rect">
                            <a:avLst/>
                          </a:prstGeom>
                          <a:noFill/>
                          <a:ln>
                            <a:noFill/>
                          </a:ln>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110911" w:rsidRDefault="00377502" w:rsidP="00110911">
            <w:pPr>
              <w:spacing w:before="120" w:after="120" w:line="240" w:lineRule="auto"/>
              <w:jc w:val="center"/>
              <w:rPr>
                <w:rFonts w:ascii="Times New Roman" w:hAnsi="Times New Roman" w:cs="Times New Roman"/>
                <w:noProof/>
                <w:sz w:val="24"/>
                <w:szCs w:val="24"/>
              </w:rPr>
            </w:pPr>
            <w:r>
              <w:rPr>
                <w:rFonts w:ascii="Times New Roman" w:hAnsi="Times New Roman" w:cs="Times New Roman"/>
                <w:noProof/>
                <w:sz w:val="24"/>
                <w:szCs w:val="24"/>
              </w:rPr>
              <w:t>205-207</w:t>
            </w:r>
          </w:p>
        </w:tc>
      </w:tr>
      <w:tr w:rsidR="00110911"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10911" w:rsidRDefault="00110911" w:rsidP="00110911">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407" w:type="dxa"/>
            <w:tcBorders>
              <w:top w:val="single" w:sz="4" w:space="0" w:color="auto"/>
              <w:left w:val="nil"/>
              <w:bottom w:val="single" w:sz="4" w:space="0" w:color="auto"/>
              <w:right w:val="single" w:sz="4" w:space="0" w:color="auto"/>
            </w:tcBorders>
            <w:shd w:val="clear" w:color="auto" w:fill="FFFFFF"/>
            <w:vAlign w:val="center"/>
          </w:tcPr>
          <w:p w:rsidR="00110911" w:rsidRDefault="00110911" w:rsidP="00110911">
            <w:pPr>
              <w:spacing w:after="0" w:line="276" w:lineRule="auto"/>
              <w:jc w:val="both"/>
            </w:pPr>
            <w:hyperlink r:id="rId47" w:history="1">
              <w:r w:rsidRPr="00291BE7">
                <w:rPr>
                  <w:rStyle w:val="Hyperlink"/>
                  <w:rFonts w:ascii="Times New Roman" w:eastAsia="Times New Roman" w:hAnsi="Times New Roman" w:cs="Times New Roman"/>
                  <w:sz w:val="26"/>
                </w:rPr>
                <w:t>THỦ TỤC ĐỀ NGHỊ THAY ĐỔI ĐỊA ĐIỂM SINH HOẠT TÔN GIÁO TẬP TRUNG TRONG ĐỊA BÀN MỘT XÃ (CÁP XÃ)</w:t>
              </w:r>
            </w:hyperlink>
          </w:p>
          <w:p w:rsidR="00110911" w:rsidRDefault="00110911" w:rsidP="00110911"/>
        </w:tc>
        <w:tc>
          <w:tcPr>
            <w:tcW w:w="2835" w:type="dxa"/>
            <w:tcBorders>
              <w:top w:val="single" w:sz="4" w:space="0" w:color="auto"/>
              <w:left w:val="nil"/>
              <w:bottom w:val="single" w:sz="4" w:space="0" w:color="auto"/>
              <w:right w:val="single" w:sz="4" w:space="0" w:color="auto"/>
            </w:tcBorders>
            <w:shd w:val="clear" w:color="auto" w:fill="FFFFFF"/>
          </w:tcPr>
          <w:p w:rsidR="00110911" w:rsidRDefault="00110911" w:rsidP="00110911">
            <w:pPr>
              <w:spacing w:before="120" w:after="12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Quyết định: 2409/QĐ-UBND ngày </w:t>
            </w:r>
            <w:r w:rsidRPr="00A1392E">
              <w:rPr>
                <w:rFonts w:ascii="Times New Roman" w:eastAsia="Times New Roman" w:hAnsi="Times New Roman" w:cs="Times New Roman"/>
                <w:sz w:val="26"/>
              </w:rPr>
              <w:t>29-06-2025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110911" w:rsidRPr="001208B9" w:rsidRDefault="00110911" w:rsidP="00110911">
            <w:pPr>
              <w:spacing w:before="120" w:after="120" w:line="240" w:lineRule="auto"/>
              <w:jc w:val="both"/>
              <w:rPr>
                <w:rFonts w:ascii="Times New Roman" w:hAnsi="Times New Roman" w:cs="Times New Roman"/>
                <w:noProof/>
                <w:sz w:val="24"/>
                <w:szCs w:val="24"/>
              </w:rPr>
            </w:pPr>
            <w:r w:rsidRPr="001208B9">
              <w:rPr>
                <w:rFonts w:ascii="Times New Roman" w:hAnsi="Times New Roman" w:cs="Times New Roman"/>
                <w:noProof/>
                <w:sz w:val="24"/>
                <w:szCs w:val="24"/>
              </w:rPr>
              <w:drawing>
                <wp:inline distT="0" distB="0" distL="0" distR="0" wp14:anchorId="40D9D860" wp14:editId="004EC474">
                  <wp:extent cx="1303699" cy="1303699"/>
                  <wp:effectExtent l="0" t="0" r="0" b="0"/>
                  <wp:docPr id="47" name="Picture 47" descr="C:\Users\Admin\Downloads\qrcode_237265595_8d605b3e0b0dc6e1b86f8fc26161e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37265595_8d605b3e0b0dc6e1b86f8fc26161e80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2688" cy="1322688"/>
                          </a:xfrm>
                          <a:prstGeom prst="rect">
                            <a:avLst/>
                          </a:prstGeom>
                          <a:noFill/>
                          <a:ln>
                            <a:noFill/>
                          </a:ln>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110911" w:rsidRDefault="00377502" w:rsidP="00110911">
            <w:pPr>
              <w:spacing w:before="120" w:after="120" w:line="240" w:lineRule="auto"/>
              <w:jc w:val="center"/>
              <w:rPr>
                <w:rFonts w:ascii="Times New Roman" w:hAnsi="Times New Roman" w:cs="Times New Roman"/>
                <w:noProof/>
                <w:sz w:val="24"/>
                <w:szCs w:val="24"/>
              </w:rPr>
            </w:pPr>
            <w:r>
              <w:rPr>
                <w:rFonts w:ascii="Times New Roman" w:hAnsi="Times New Roman" w:cs="Times New Roman"/>
                <w:noProof/>
                <w:sz w:val="24"/>
                <w:szCs w:val="24"/>
              </w:rPr>
              <w:t>208-210</w:t>
            </w:r>
            <w:bookmarkStart w:id="0" w:name="_GoBack"/>
            <w:bookmarkEnd w:id="0"/>
          </w:p>
        </w:tc>
      </w:tr>
      <w:tr w:rsidR="00110911" w:rsidRPr="007911B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10911" w:rsidRPr="007911B8" w:rsidRDefault="00110911" w:rsidP="00110911">
            <w:pPr>
              <w:spacing w:before="120" w:after="120" w:line="240" w:lineRule="auto"/>
              <w:jc w:val="center"/>
              <w:rPr>
                <w:rFonts w:ascii="Times New Roman" w:hAnsi="Times New Roman" w:cs="Times New Roman"/>
                <w:b/>
                <w:sz w:val="28"/>
                <w:szCs w:val="28"/>
              </w:rPr>
            </w:pPr>
            <w:r w:rsidRPr="007911B8">
              <w:rPr>
                <w:rFonts w:ascii="Times New Roman" w:hAnsi="Times New Roman" w:cs="Times New Roman"/>
                <w:b/>
                <w:sz w:val="28"/>
                <w:szCs w:val="28"/>
              </w:rPr>
              <w:lastRenderedPageBreak/>
              <w:t>III</w:t>
            </w:r>
          </w:p>
        </w:tc>
        <w:tc>
          <w:tcPr>
            <w:tcW w:w="3407" w:type="dxa"/>
            <w:tcBorders>
              <w:top w:val="single" w:sz="4" w:space="0" w:color="auto"/>
              <w:left w:val="nil"/>
              <w:bottom w:val="single" w:sz="4" w:space="0" w:color="auto"/>
              <w:right w:val="single" w:sz="4" w:space="0" w:color="auto"/>
            </w:tcBorders>
            <w:shd w:val="clear" w:color="auto" w:fill="FFFFFF"/>
            <w:vAlign w:val="center"/>
          </w:tcPr>
          <w:p w:rsidR="00110911" w:rsidRPr="007911B8" w:rsidRDefault="00110911" w:rsidP="00110911">
            <w:pPr>
              <w:rPr>
                <w:rFonts w:ascii="Times New Roman" w:hAnsi="Times New Roman" w:cs="Times New Roman"/>
                <w:b/>
                <w:sz w:val="28"/>
                <w:szCs w:val="28"/>
              </w:rPr>
            </w:pPr>
            <w:r w:rsidRPr="007911B8">
              <w:rPr>
                <w:rFonts w:ascii="Times New Roman" w:hAnsi="Times New Roman" w:cs="Times New Roman"/>
                <w:b/>
                <w:sz w:val="28"/>
                <w:szCs w:val="28"/>
              </w:rPr>
              <w:t>LĨNH VỰC THI ĐIA KHEN THƯỞNG</w:t>
            </w:r>
          </w:p>
        </w:tc>
        <w:tc>
          <w:tcPr>
            <w:tcW w:w="2835" w:type="dxa"/>
            <w:tcBorders>
              <w:top w:val="single" w:sz="4" w:space="0" w:color="auto"/>
              <w:left w:val="nil"/>
              <w:bottom w:val="single" w:sz="4" w:space="0" w:color="auto"/>
              <w:right w:val="single" w:sz="4" w:space="0" w:color="auto"/>
            </w:tcBorders>
            <w:shd w:val="clear" w:color="auto" w:fill="FFFFFF"/>
          </w:tcPr>
          <w:p w:rsidR="00110911" w:rsidRPr="007911B8" w:rsidRDefault="00110911" w:rsidP="00110911">
            <w:pPr>
              <w:spacing w:before="120" w:after="120" w:line="240" w:lineRule="auto"/>
              <w:jc w:val="both"/>
              <w:rPr>
                <w:rFonts w:ascii="Times New Roman" w:eastAsia="Times New Roman" w:hAnsi="Times New Roman" w:cs="Times New Roman"/>
                <w:b/>
                <w:sz w:val="28"/>
                <w:szCs w:val="28"/>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110911" w:rsidRPr="007911B8" w:rsidRDefault="00110911" w:rsidP="00110911">
            <w:pPr>
              <w:spacing w:before="120" w:after="120" w:line="240" w:lineRule="auto"/>
              <w:jc w:val="both"/>
              <w:rPr>
                <w:rFonts w:ascii="Times New Roman" w:hAnsi="Times New Roman" w:cs="Times New Roman"/>
                <w:b/>
                <w:noProof/>
                <w:sz w:val="28"/>
                <w:szCs w:val="28"/>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110911" w:rsidRPr="007911B8" w:rsidRDefault="00110911" w:rsidP="00110911">
            <w:pPr>
              <w:spacing w:before="120" w:after="120" w:line="240" w:lineRule="auto"/>
              <w:jc w:val="center"/>
              <w:rPr>
                <w:rFonts w:ascii="Times New Roman" w:hAnsi="Times New Roman" w:cs="Times New Roman"/>
                <w:b/>
                <w:noProof/>
                <w:sz w:val="28"/>
                <w:szCs w:val="28"/>
              </w:rPr>
            </w:pPr>
          </w:p>
        </w:tc>
      </w:tr>
      <w:tr w:rsidR="00110911"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10911" w:rsidRDefault="00110911" w:rsidP="00110911">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407" w:type="dxa"/>
            <w:tcBorders>
              <w:top w:val="single" w:sz="4" w:space="0" w:color="auto"/>
              <w:left w:val="nil"/>
              <w:bottom w:val="single" w:sz="4" w:space="0" w:color="auto"/>
              <w:right w:val="single" w:sz="4" w:space="0" w:color="auto"/>
            </w:tcBorders>
            <w:shd w:val="clear" w:color="auto" w:fill="FFFFFF"/>
            <w:vAlign w:val="center"/>
          </w:tcPr>
          <w:p w:rsidR="00110911" w:rsidRDefault="00110911" w:rsidP="00110911">
            <w:pPr>
              <w:rPr>
                <w:sz w:val="20"/>
                <w:szCs w:val="20"/>
              </w:rPr>
            </w:pPr>
            <w:r>
              <w:rPr>
                <w:sz w:val="20"/>
                <w:szCs w:val="20"/>
              </w:rPr>
              <w:t>Thủ tục tặng danh hiệu “ Tập thể lao động tiên tiến”</w:t>
            </w:r>
          </w:p>
        </w:tc>
        <w:tc>
          <w:tcPr>
            <w:tcW w:w="2835" w:type="dxa"/>
            <w:tcBorders>
              <w:top w:val="single" w:sz="4" w:space="0" w:color="auto"/>
              <w:left w:val="nil"/>
              <w:bottom w:val="single" w:sz="4" w:space="0" w:color="auto"/>
              <w:right w:val="single" w:sz="4" w:space="0" w:color="auto"/>
            </w:tcBorders>
            <w:shd w:val="clear" w:color="auto" w:fill="FFFFFF"/>
          </w:tcPr>
          <w:p w:rsidR="00110911" w:rsidRDefault="00110911" w:rsidP="00110911">
            <w:pPr>
              <w:spacing w:before="120" w:after="120" w:line="240" w:lineRule="auto"/>
              <w:jc w:val="both"/>
              <w:rPr>
                <w:rFonts w:ascii="Times New Roman" w:eastAsia="Times New Roman" w:hAnsi="Times New Roman" w:cs="Times New Roman"/>
                <w:sz w:val="26"/>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110911" w:rsidRPr="001208B9" w:rsidRDefault="00110911" w:rsidP="00110911">
            <w:pPr>
              <w:spacing w:before="120" w:after="120" w:line="240" w:lineRule="auto"/>
              <w:jc w:val="both"/>
              <w:rPr>
                <w:rFonts w:ascii="Times New Roman" w:hAnsi="Times New Roman" w:cs="Times New Roman"/>
                <w:noProof/>
                <w:sz w:val="24"/>
                <w:szCs w:val="24"/>
              </w:rPr>
            </w:pPr>
            <w:r w:rsidRPr="00AD1E19">
              <w:rPr>
                <w:rFonts w:ascii="Times New Roman" w:hAnsi="Times New Roman" w:cs="Times New Roman"/>
                <w:noProof/>
                <w:sz w:val="24"/>
                <w:szCs w:val="24"/>
              </w:rPr>
              <w:drawing>
                <wp:inline distT="0" distB="0" distL="0" distR="0" wp14:anchorId="68D346FE" wp14:editId="0C57689A">
                  <wp:extent cx="1262743" cy="1262743"/>
                  <wp:effectExtent l="0" t="0" r="0" b="0"/>
                  <wp:docPr id="39" name="Picture 39" descr="C:\Users\Admin\Downloads\qrcode_240518783_97b4bb725b8efa077294795dfba3d6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40518783_97b4bb725b8efa077294795dfba3d6e4.pn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267311" cy="1267311"/>
                          </a:xfrm>
                          <a:prstGeom prst="rect">
                            <a:avLst/>
                          </a:prstGeom>
                          <a:noFill/>
                          <a:ln>
                            <a:noFill/>
                          </a:ln>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110911" w:rsidRDefault="00110911" w:rsidP="00110911">
            <w:pPr>
              <w:spacing w:before="120" w:after="120" w:line="240" w:lineRule="auto"/>
              <w:jc w:val="center"/>
              <w:rPr>
                <w:rFonts w:ascii="Times New Roman" w:hAnsi="Times New Roman" w:cs="Times New Roman"/>
                <w:noProof/>
                <w:sz w:val="24"/>
                <w:szCs w:val="24"/>
              </w:rPr>
            </w:pPr>
          </w:p>
        </w:tc>
      </w:tr>
      <w:tr w:rsidR="00110911"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10911" w:rsidRDefault="00110911" w:rsidP="00110911">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407" w:type="dxa"/>
            <w:tcBorders>
              <w:top w:val="single" w:sz="4" w:space="0" w:color="auto"/>
              <w:left w:val="nil"/>
              <w:bottom w:val="single" w:sz="4" w:space="0" w:color="auto"/>
              <w:right w:val="single" w:sz="4" w:space="0" w:color="auto"/>
            </w:tcBorders>
            <w:shd w:val="clear" w:color="auto" w:fill="FFFFFF"/>
            <w:vAlign w:val="center"/>
          </w:tcPr>
          <w:p w:rsidR="00110911" w:rsidRDefault="00110911" w:rsidP="00110911">
            <w:pPr>
              <w:rPr>
                <w:sz w:val="20"/>
                <w:szCs w:val="20"/>
              </w:rPr>
            </w:pPr>
            <w:r>
              <w:rPr>
                <w:sz w:val="20"/>
                <w:szCs w:val="20"/>
              </w:rPr>
              <w:t>Thủ tục tặng danh hiệu “ Chiến sỹ thi đua cơ sở”</w:t>
            </w:r>
          </w:p>
        </w:tc>
        <w:tc>
          <w:tcPr>
            <w:tcW w:w="2835" w:type="dxa"/>
            <w:tcBorders>
              <w:top w:val="single" w:sz="4" w:space="0" w:color="auto"/>
              <w:left w:val="nil"/>
              <w:bottom w:val="single" w:sz="4" w:space="0" w:color="auto"/>
              <w:right w:val="single" w:sz="4" w:space="0" w:color="auto"/>
            </w:tcBorders>
            <w:shd w:val="clear" w:color="auto" w:fill="FFFFFF"/>
          </w:tcPr>
          <w:p w:rsidR="00110911" w:rsidRDefault="00110911" w:rsidP="00110911">
            <w:pPr>
              <w:spacing w:before="120" w:after="120" w:line="240" w:lineRule="auto"/>
              <w:jc w:val="both"/>
              <w:rPr>
                <w:rFonts w:ascii="Times New Roman" w:eastAsia="Times New Roman" w:hAnsi="Times New Roman" w:cs="Times New Roman"/>
                <w:sz w:val="26"/>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110911" w:rsidRPr="001208B9" w:rsidRDefault="00110911" w:rsidP="00110911">
            <w:pPr>
              <w:spacing w:before="120" w:after="120" w:line="240" w:lineRule="auto"/>
              <w:jc w:val="both"/>
              <w:rPr>
                <w:rFonts w:ascii="Times New Roman" w:hAnsi="Times New Roman" w:cs="Times New Roman"/>
                <w:noProof/>
                <w:sz w:val="24"/>
                <w:szCs w:val="24"/>
              </w:rPr>
            </w:pPr>
            <w:r w:rsidRPr="00AE4320">
              <w:rPr>
                <w:rFonts w:ascii="Times New Roman" w:hAnsi="Times New Roman" w:cs="Times New Roman"/>
                <w:noProof/>
                <w:sz w:val="24"/>
                <w:szCs w:val="24"/>
              </w:rPr>
              <w:drawing>
                <wp:inline distT="0" distB="0" distL="0" distR="0" wp14:anchorId="10549425" wp14:editId="17C40BC3">
                  <wp:extent cx="1240971" cy="1240971"/>
                  <wp:effectExtent l="0" t="0" r="0" b="0"/>
                  <wp:docPr id="41" name="Picture 41" descr="C:\Users\Admin\Downloads\qrcode_240532961_821d5a896570a5ffbc46b3b41c1767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qrcode_240532961_821d5a896570a5ffbc46b3b41c1767d1.pn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47272" cy="1247272"/>
                          </a:xfrm>
                          <a:prstGeom prst="rect">
                            <a:avLst/>
                          </a:prstGeom>
                          <a:noFill/>
                          <a:ln>
                            <a:noFill/>
                          </a:ln>
                        </pic:spPr>
                      </pic:pic>
                    </a:graphicData>
                  </a:graphic>
                </wp:inline>
              </w:drawing>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110911" w:rsidRDefault="00110911" w:rsidP="00110911">
            <w:pPr>
              <w:spacing w:before="120" w:after="120" w:line="240" w:lineRule="auto"/>
              <w:jc w:val="center"/>
              <w:rPr>
                <w:rFonts w:ascii="Times New Roman" w:hAnsi="Times New Roman" w:cs="Times New Roman"/>
                <w:noProof/>
                <w:sz w:val="24"/>
                <w:szCs w:val="24"/>
              </w:rPr>
            </w:pPr>
          </w:p>
        </w:tc>
      </w:tr>
      <w:tr w:rsidR="00110911" w:rsidRPr="002E7778" w:rsidTr="005E07E4">
        <w:trPr>
          <w:gridAfter w:val="2"/>
          <w:wAfter w:w="1135" w:type="dxa"/>
          <w:trHeight w:val="383"/>
        </w:trPr>
        <w:tc>
          <w:tcPr>
            <w:tcW w:w="9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10911" w:rsidRDefault="00110911" w:rsidP="00110911">
            <w:pPr>
              <w:spacing w:before="120" w:after="120" w:line="240" w:lineRule="auto"/>
              <w:jc w:val="center"/>
              <w:rPr>
                <w:rFonts w:ascii="Times New Roman" w:hAnsi="Times New Roman" w:cs="Times New Roman"/>
                <w:sz w:val="24"/>
                <w:szCs w:val="24"/>
              </w:rPr>
            </w:pPr>
          </w:p>
        </w:tc>
        <w:tc>
          <w:tcPr>
            <w:tcW w:w="3407" w:type="dxa"/>
            <w:tcBorders>
              <w:top w:val="single" w:sz="4" w:space="0" w:color="auto"/>
              <w:left w:val="nil"/>
              <w:bottom w:val="single" w:sz="4" w:space="0" w:color="auto"/>
              <w:right w:val="single" w:sz="4" w:space="0" w:color="auto"/>
            </w:tcBorders>
            <w:shd w:val="clear" w:color="auto" w:fill="FFFFFF"/>
            <w:vAlign w:val="center"/>
          </w:tcPr>
          <w:p w:rsidR="00110911" w:rsidRDefault="00110911" w:rsidP="00110911"/>
        </w:tc>
        <w:tc>
          <w:tcPr>
            <w:tcW w:w="2835" w:type="dxa"/>
            <w:tcBorders>
              <w:top w:val="single" w:sz="4" w:space="0" w:color="auto"/>
              <w:left w:val="nil"/>
              <w:bottom w:val="single" w:sz="4" w:space="0" w:color="auto"/>
              <w:right w:val="single" w:sz="4" w:space="0" w:color="auto"/>
            </w:tcBorders>
            <w:shd w:val="clear" w:color="auto" w:fill="FFFFFF"/>
          </w:tcPr>
          <w:p w:rsidR="00110911" w:rsidRDefault="00110911" w:rsidP="00110911">
            <w:pPr>
              <w:spacing w:before="120" w:after="120" w:line="240" w:lineRule="auto"/>
              <w:jc w:val="both"/>
              <w:rPr>
                <w:rFonts w:ascii="Times New Roman" w:eastAsia="Times New Roman" w:hAnsi="Times New Roman" w:cs="Times New Roman"/>
                <w:sz w:val="26"/>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110911" w:rsidRPr="001208B9" w:rsidRDefault="00110911" w:rsidP="00110911">
            <w:pPr>
              <w:spacing w:before="120" w:after="120" w:line="240" w:lineRule="auto"/>
              <w:jc w:val="both"/>
              <w:rPr>
                <w:rFonts w:ascii="Times New Roman" w:hAnsi="Times New Roman" w:cs="Times New Roman"/>
                <w:noProof/>
                <w:sz w:val="24"/>
                <w:szCs w:val="24"/>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110911" w:rsidRDefault="00110911" w:rsidP="00110911">
            <w:pPr>
              <w:spacing w:before="120" w:after="120" w:line="240" w:lineRule="auto"/>
              <w:jc w:val="center"/>
              <w:rPr>
                <w:rFonts w:ascii="Times New Roman" w:hAnsi="Times New Roman" w:cs="Times New Roman"/>
                <w:noProof/>
                <w:sz w:val="24"/>
                <w:szCs w:val="24"/>
              </w:rPr>
            </w:pPr>
          </w:p>
        </w:tc>
      </w:tr>
    </w:tbl>
    <w:p w:rsidR="00A56AEC" w:rsidRPr="002E7778" w:rsidRDefault="00A56AEC">
      <w:pPr>
        <w:rPr>
          <w:rFonts w:ascii="Times New Roman" w:hAnsi="Times New Roman" w:cs="Times New Roman"/>
          <w:sz w:val="24"/>
          <w:szCs w:val="24"/>
        </w:rPr>
      </w:pPr>
    </w:p>
    <w:sectPr w:rsidR="00A56AEC" w:rsidRPr="002E7778" w:rsidSect="00616462">
      <w:pgSz w:w="12240" w:h="15840"/>
      <w:pgMar w:top="993" w:right="1440"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27E" w:rsidRDefault="00A8727E" w:rsidP="00C95A3D">
      <w:pPr>
        <w:spacing w:after="0" w:line="240" w:lineRule="auto"/>
      </w:pPr>
      <w:r>
        <w:separator/>
      </w:r>
    </w:p>
  </w:endnote>
  <w:endnote w:type="continuationSeparator" w:id="0">
    <w:p w:rsidR="00A8727E" w:rsidRDefault="00A8727E" w:rsidP="00C95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27E" w:rsidRDefault="00A8727E" w:rsidP="00C95A3D">
      <w:pPr>
        <w:spacing w:after="0" w:line="240" w:lineRule="auto"/>
      </w:pPr>
      <w:r>
        <w:separator/>
      </w:r>
    </w:p>
  </w:footnote>
  <w:footnote w:type="continuationSeparator" w:id="0">
    <w:p w:rsidR="00A8727E" w:rsidRDefault="00A8727E" w:rsidP="00C95A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778"/>
    <w:rsid w:val="00074880"/>
    <w:rsid w:val="000830B9"/>
    <w:rsid w:val="00084A23"/>
    <w:rsid w:val="000A1CC7"/>
    <w:rsid w:val="000A2CB2"/>
    <w:rsid w:val="000B72A2"/>
    <w:rsid w:val="00110911"/>
    <w:rsid w:val="001208B9"/>
    <w:rsid w:val="00125F55"/>
    <w:rsid w:val="00133500"/>
    <w:rsid w:val="001349BC"/>
    <w:rsid w:val="001560DC"/>
    <w:rsid w:val="00176866"/>
    <w:rsid w:val="00187231"/>
    <w:rsid w:val="00196628"/>
    <w:rsid w:val="0020647E"/>
    <w:rsid w:val="00226F61"/>
    <w:rsid w:val="002324F8"/>
    <w:rsid w:val="00245B67"/>
    <w:rsid w:val="00253D56"/>
    <w:rsid w:val="00270060"/>
    <w:rsid w:val="00270516"/>
    <w:rsid w:val="00276033"/>
    <w:rsid w:val="00291BE7"/>
    <w:rsid w:val="002A29C1"/>
    <w:rsid w:val="002A5BA0"/>
    <w:rsid w:val="002B029F"/>
    <w:rsid w:val="002D6FD6"/>
    <w:rsid w:val="002E24C5"/>
    <w:rsid w:val="002E7778"/>
    <w:rsid w:val="003155DF"/>
    <w:rsid w:val="00343B11"/>
    <w:rsid w:val="00346562"/>
    <w:rsid w:val="0035620D"/>
    <w:rsid w:val="00370F33"/>
    <w:rsid w:val="00377502"/>
    <w:rsid w:val="003C786E"/>
    <w:rsid w:val="003D3908"/>
    <w:rsid w:val="00426028"/>
    <w:rsid w:val="004802F8"/>
    <w:rsid w:val="004964A8"/>
    <w:rsid w:val="004E14DF"/>
    <w:rsid w:val="004E2B0A"/>
    <w:rsid w:val="005519E1"/>
    <w:rsid w:val="00583A9A"/>
    <w:rsid w:val="005A6C20"/>
    <w:rsid w:val="005B014F"/>
    <w:rsid w:val="005B2901"/>
    <w:rsid w:val="005D7085"/>
    <w:rsid w:val="005E07E4"/>
    <w:rsid w:val="0060387E"/>
    <w:rsid w:val="00616462"/>
    <w:rsid w:val="0061726F"/>
    <w:rsid w:val="006300A9"/>
    <w:rsid w:val="0063073F"/>
    <w:rsid w:val="00642930"/>
    <w:rsid w:val="00644AD8"/>
    <w:rsid w:val="00652BAB"/>
    <w:rsid w:val="00683EFC"/>
    <w:rsid w:val="006875C3"/>
    <w:rsid w:val="00695647"/>
    <w:rsid w:val="006A7F7A"/>
    <w:rsid w:val="006B0A49"/>
    <w:rsid w:val="006C1507"/>
    <w:rsid w:val="006C5F71"/>
    <w:rsid w:val="006D0A94"/>
    <w:rsid w:val="006F3256"/>
    <w:rsid w:val="007266EF"/>
    <w:rsid w:val="0074620B"/>
    <w:rsid w:val="00754299"/>
    <w:rsid w:val="007911B8"/>
    <w:rsid w:val="007B147C"/>
    <w:rsid w:val="007B2F23"/>
    <w:rsid w:val="007B7197"/>
    <w:rsid w:val="007E4170"/>
    <w:rsid w:val="008312E4"/>
    <w:rsid w:val="008C1FB7"/>
    <w:rsid w:val="008C38B9"/>
    <w:rsid w:val="008C5AA0"/>
    <w:rsid w:val="00901CB4"/>
    <w:rsid w:val="00920A9B"/>
    <w:rsid w:val="00937F59"/>
    <w:rsid w:val="0095791B"/>
    <w:rsid w:val="009A55BF"/>
    <w:rsid w:val="009A602A"/>
    <w:rsid w:val="009C3C4E"/>
    <w:rsid w:val="009F329F"/>
    <w:rsid w:val="00A0160D"/>
    <w:rsid w:val="00A1392E"/>
    <w:rsid w:val="00A56AEC"/>
    <w:rsid w:val="00A77BA6"/>
    <w:rsid w:val="00A83E87"/>
    <w:rsid w:val="00A8727E"/>
    <w:rsid w:val="00AC41CE"/>
    <w:rsid w:val="00AD1E19"/>
    <w:rsid w:val="00AE4320"/>
    <w:rsid w:val="00AF5D4E"/>
    <w:rsid w:val="00B15F12"/>
    <w:rsid w:val="00B3415F"/>
    <w:rsid w:val="00B43280"/>
    <w:rsid w:val="00B60122"/>
    <w:rsid w:val="00B73AB5"/>
    <w:rsid w:val="00BC4CC6"/>
    <w:rsid w:val="00C07280"/>
    <w:rsid w:val="00C6665F"/>
    <w:rsid w:val="00C66DF5"/>
    <w:rsid w:val="00C7099C"/>
    <w:rsid w:val="00C93A88"/>
    <w:rsid w:val="00C95A3D"/>
    <w:rsid w:val="00CC1450"/>
    <w:rsid w:val="00D05F9B"/>
    <w:rsid w:val="00D343FD"/>
    <w:rsid w:val="00D5471C"/>
    <w:rsid w:val="00D61B2E"/>
    <w:rsid w:val="00D64352"/>
    <w:rsid w:val="00D779C0"/>
    <w:rsid w:val="00D93518"/>
    <w:rsid w:val="00E0427B"/>
    <w:rsid w:val="00E06273"/>
    <w:rsid w:val="00E14BD5"/>
    <w:rsid w:val="00E175D8"/>
    <w:rsid w:val="00E224CD"/>
    <w:rsid w:val="00E922B7"/>
    <w:rsid w:val="00E95ADE"/>
    <w:rsid w:val="00EC4702"/>
    <w:rsid w:val="00F5110B"/>
    <w:rsid w:val="00F64B5F"/>
    <w:rsid w:val="00F67DE5"/>
    <w:rsid w:val="00FA1832"/>
    <w:rsid w:val="00FD7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0834"/>
  <w15:chartTrackingRefBased/>
  <w15:docId w15:val="{777DB479-10B9-42FD-85F7-0CDE4480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7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2E7778"/>
    <w:rPr>
      <w:rFonts w:ascii="TimesNewRomanPS-BoldMT" w:hAnsi="TimesNewRomanPS-BoldMT" w:hint="default"/>
      <w:b/>
      <w:bCs/>
      <w:i w:val="0"/>
      <w:iCs w:val="0"/>
      <w:color w:val="000000"/>
      <w:sz w:val="28"/>
      <w:szCs w:val="28"/>
    </w:rPr>
  </w:style>
  <w:style w:type="paragraph" w:styleId="Header">
    <w:name w:val="header"/>
    <w:basedOn w:val="Normal"/>
    <w:link w:val="HeaderChar"/>
    <w:uiPriority w:val="99"/>
    <w:unhideWhenUsed/>
    <w:rsid w:val="00C95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A3D"/>
  </w:style>
  <w:style w:type="paragraph" w:styleId="Footer">
    <w:name w:val="footer"/>
    <w:basedOn w:val="Normal"/>
    <w:link w:val="FooterChar"/>
    <w:uiPriority w:val="99"/>
    <w:unhideWhenUsed/>
    <w:rsid w:val="00C95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A3D"/>
  </w:style>
  <w:style w:type="paragraph" w:styleId="BalloonText">
    <w:name w:val="Balloon Text"/>
    <w:basedOn w:val="Normal"/>
    <w:link w:val="BalloonTextChar"/>
    <w:uiPriority w:val="99"/>
    <w:semiHidden/>
    <w:unhideWhenUsed/>
    <w:rsid w:val="00583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A9A"/>
    <w:rPr>
      <w:rFonts w:ascii="Segoe UI" w:hAnsi="Segoe UI" w:cs="Segoe UI"/>
      <w:sz w:val="18"/>
      <w:szCs w:val="18"/>
    </w:rPr>
  </w:style>
  <w:style w:type="character" w:styleId="Hyperlink">
    <w:name w:val="Hyperlink"/>
    <w:basedOn w:val="DefaultParagraphFont"/>
    <w:uiPriority w:val="99"/>
    <w:unhideWhenUsed/>
    <w:rsid w:val="00A77B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ichvucong.gov.vn/p/home/dvc-tthc-thu-tuc-hanh-chinh-chi-tiet.html?ma_thu_tuc=358312" TargetMode="External"/><Relationship Id="rId26" Type="http://schemas.openxmlformats.org/officeDocument/2006/relationships/hyperlink" Target="https://dichvucong.gov.vn/p/home/dvc-tthc-thu-tuc-hanh-chinh-chi-tiet.html?ma_thu_tuc=361852" TargetMode="External"/><Relationship Id="rId39" Type="http://schemas.openxmlformats.org/officeDocument/2006/relationships/hyperlink" Target="https://dichvucong.gov.vn/p/home/dvc-tthc-thu-tuc-hanh-chinh-chi-tiet.html?ma_thu_tuc=342721" TargetMode="External"/><Relationship Id="rId21" Type="http://schemas.openxmlformats.org/officeDocument/2006/relationships/image" Target="media/image13.png"/><Relationship Id="rId34" Type="http://schemas.openxmlformats.org/officeDocument/2006/relationships/hyperlink" Target="https://thutuc.dichvucong.gov.vn/p/home/dvc-tthc-thu-tuc-hanh-chinh-chi-tiet.html?ma_thu_tuc=385535" TargetMode="External"/><Relationship Id="rId42" Type="http://schemas.openxmlformats.org/officeDocument/2006/relationships/hyperlink" Target="https://thutuc.dichvucong.gov.vn/p/home/dvc-tthc-thu-tuc-hanh-chinh.html" TargetMode="External"/><Relationship Id="rId47" Type="http://schemas.openxmlformats.org/officeDocument/2006/relationships/hyperlink" Target="https://thutuc.dichvucong.gov.vn/p/home/dvc-tthc-thu-tuc-hanh-chinh-chi-tiet.html?ma_thu_tuc=344147" TargetMode="External"/><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17.png"/><Relationship Id="rId11" Type="http://schemas.openxmlformats.org/officeDocument/2006/relationships/image" Target="media/image5.png"/><Relationship Id="rId24" Type="http://schemas.openxmlformats.org/officeDocument/2006/relationships/hyperlink" Target="https://dichvucong.gov.vn/p/home/dvc-tthc-thu-tuc-hanh-chinh-chi-tiet.html?ma_thu_tuc=361851" TargetMode="External"/><Relationship Id="rId32" Type="http://schemas.openxmlformats.org/officeDocument/2006/relationships/hyperlink" Target="https://thutuc.dichvucong.gov.vn/p/home/dvc-tthc-thu-tuc-hanh-chinh-chi-tiet.html?ma_thu_tuc=385534" TargetMode="External"/><Relationship Id="rId37" Type="http://schemas.openxmlformats.org/officeDocument/2006/relationships/image" Target="media/image21.png"/><Relationship Id="rId40" Type="http://schemas.openxmlformats.org/officeDocument/2006/relationships/hyperlink" Target="https://thutuc.dichvucong.gov.vn/p/home/dvc-tthc-thu-tuc-hanh-chinh-chi-tiet.html?ma_thu_tuc=344148" TargetMode="External"/><Relationship Id="rId45" Type="http://schemas.openxmlformats.org/officeDocument/2006/relationships/hyperlink" Target="https://dichvucong.gov.vn/p/home/dvc-tthc-thu-tuc-hanh-chinh-chi-tiet.html?ma_thu_tuc=384193"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4.png"/><Relationship Id="rId28" Type="http://schemas.openxmlformats.org/officeDocument/2006/relationships/hyperlink" Target="https://dichvucong.gov.vn/p/home/dvc-tthc-thu-tuc-hanh-chinh-chi-tiet.html?ma_thu_tuc=361853" TargetMode="External"/><Relationship Id="rId36" Type="http://schemas.openxmlformats.org/officeDocument/2006/relationships/hyperlink" Target="https://dichvucong.gov.vn/p/home/dvc-tthc-thu-tuc-hanh-chinh-chi-tiet.html?ma_thu_tuc=331973" TargetMode="External"/><Relationship Id="rId49" Type="http://schemas.openxmlformats.org/officeDocument/2006/relationships/image" Target="media/image23.png"/><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image" Target="media/image18.png"/><Relationship Id="rId44" Type="http://schemas.openxmlformats.org/officeDocument/2006/relationships/hyperlink" Target="https://dichvucong.gov.vn/p/home/dvc-tthc-thu-tuc-hanh-chinh-chi-tiet.html?ma_thu_tuc=38417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ichvucong.gov.vn/p/home/dvc-tthc-thu-tuc-hanh-chinh-chi-tiet.html?ma_thu_tuc=361830" TargetMode="External"/><Relationship Id="rId27" Type="http://schemas.openxmlformats.org/officeDocument/2006/relationships/image" Target="media/image16.png"/><Relationship Id="rId30" Type="http://schemas.openxmlformats.org/officeDocument/2006/relationships/hyperlink" Target="https://dichvucong.gov.vn/p/home/dvc-tthc-thu-tuc-hanh-chinh-chi-tiet.html?ma_thu_tuc=361840" TargetMode="External"/><Relationship Id="rId35" Type="http://schemas.openxmlformats.org/officeDocument/2006/relationships/image" Target="media/image20.png"/><Relationship Id="rId43" Type="http://schemas.openxmlformats.org/officeDocument/2006/relationships/hyperlink" Target="https://thutuc.dichvucong.gov.vn/p/home/dvc-tthc-thu-tuc-hanh-chinh.html" TargetMode="External"/><Relationship Id="rId48" Type="http://schemas.openxmlformats.org/officeDocument/2006/relationships/image" Target="media/image22.png"/><Relationship Id="rId8" Type="http://schemas.openxmlformats.org/officeDocument/2006/relationships/image" Target="media/image2.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5.png"/><Relationship Id="rId33" Type="http://schemas.openxmlformats.org/officeDocument/2006/relationships/image" Target="media/image19.png"/><Relationship Id="rId38" Type="http://schemas.openxmlformats.org/officeDocument/2006/relationships/hyperlink" Target="https://dichvucong.gov.vn/p/home/dvc-tthc-thu-tuc-hanh-chinh-chi-tiet.html?ma_thu_tuc=331975" TargetMode="External"/><Relationship Id="rId46" Type="http://schemas.openxmlformats.org/officeDocument/2006/relationships/hyperlink" Target="https://dichvucong.gov.vn/p/home/dvc-tthc-thu-tuc-hanh-chinh-chi-tiet.html?ma_thu_tuc=384143" TargetMode="External"/><Relationship Id="rId20" Type="http://schemas.openxmlformats.org/officeDocument/2006/relationships/hyperlink" Target="https://dichvucong.gov.vn/p/home/dvc-tthc-thu-tuc-hanh-chinh-chi-tiet.html?ma_thu_tuc=383715" TargetMode="External"/><Relationship Id="rId41" Type="http://schemas.openxmlformats.org/officeDocument/2006/relationships/hyperlink" Target="https://thutuc.dichvucong.gov.vn/p/home/dvc-tthc-thu-tuc-hanh-chinh.html"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74417-9F68-4B6C-9C4B-C39138FDE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36</cp:revision>
  <cp:lastPrinted>2025-08-21T11:39:00Z</cp:lastPrinted>
  <dcterms:created xsi:type="dcterms:W3CDTF">2025-08-21T11:14:00Z</dcterms:created>
  <dcterms:modified xsi:type="dcterms:W3CDTF">2025-08-21T12:40:00Z</dcterms:modified>
</cp:coreProperties>
</file>